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2950"/>
      </w:tblGrid>
      <w:tr w:rsidR="006F6772" w:rsidRPr="00484035" w14:paraId="19605925" w14:textId="77777777" w:rsidTr="006F6772">
        <w:tc>
          <w:tcPr>
            <w:tcW w:w="12950" w:type="dxa"/>
          </w:tcPr>
          <w:p w14:paraId="77768885" w14:textId="2A1052E8" w:rsidR="006F6772" w:rsidRPr="00484035" w:rsidRDefault="00394CEE">
            <w:r w:rsidRPr="00484035">
              <w:t xml:space="preserve">The following Criteria reflects the values and priorities of the Worcester City and County CoC and Youth Action Board as they consider project applications that propose projects aimed at ending youth homelessness. </w:t>
            </w:r>
          </w:p>
        </w:tc>
      </w:tr>
    </w:tbl>
    <w:p w14:paraId="4B7BBE7F" w14:textId="6547E26E" w:rsidR="006F6772" w:rsidRPr="00484035" w:rsidRDefault="006F6772"/>
    <w:tbl>
      <w:tblPr>
        <w:tblStyle w:val="TableGrid"/>
        <w:tblW w:w="0" w:type="auto"/>
        <w:tblLook w:val="04A0" w:firstRow="1" w:lastRow="0" w:firstColumn="1" w:lastColumn="0" w:noHBand="0" w:noVBand="1"/>
      </w:tblPr>
      <w:tblGrid>
        <w:gridCol w:w="3829"/>
        <w:gridCol w:w="5436"/>
        <w:gridCol w:w="3685"/>
      </w:tblGrid>
      <w:tr w:rsidR="00816FD8" w:rsidRPr="00484035" w14:paraId="10F29D9E" w14:textId="77777777" w:rsidTr="00816FD8">
        <w:tc>
          <w:tcPr>
            <w:tcW w:w="3829" w:type="dxa"/>
            <w:tcBorders>
              <w:bottom w:val="single" w:sz="4" w:space="0" w:color="auto"/>
            </w:tcBorders>
            <w:shd w:val="clear" w:color="auto" w:fill="E2EFD9" w:themeFill="accent6" w:themeFillTint="33"/>
          </w:tcPr>
          <w:p w14:paraId="555D4D17" w14:textId="77777777" w:rsidR="00540957" w:rsidRDefault="00816FD8" w:rsidP="006A15C9">
            <w:pPr>
              <w:rPr>
                <w:b/>
                <w:bCs/>
              </w:rPr>
            </w:pPr>
            <w:r>
              <w:rPr>
                <w:b/>
                <w:bCs/>
              </w:rPr>
              <w:t>Part 1: Threshold</w:t>
            </w:r>
            <w:r w:rsidR="00540957">
              <w:rPr>
                <w:b/>
                <w:bCs/>
              </w:rPr>
              <w:t xml:space="preserve"> Requirements </w:t>
            </w:r>
          </w:p>
          <w:p w14:paraId="1C452744" w14:textId="15C50C4F" w:rsidR="00816FD8" w:rsidRPr="00540957" w:rsidRDefault="00540957" w:rsidP="006A15C9">
            <w:pPr>
              <w:rPr>
                <w:i/>
                <w:iCs/>
              </w:rPr>
            </w:pPr>
            <w:r w:rsidRPr="00540957">
              <w:rPr>
                <w:i/>
                <w:iCs/>
              </w:rPr>
              <w:t>(Not scored, but required)</w:t>
            </w:r>
          </w:p>
        </w:tc>
        <w:tc>
          <w:tcPr>
            <w:tcW w:w="5436" w:type="dxa"/>
            <w:tcBorders>
              <w:bottom w:val="single" w:sz="4" w:space="0" w:color="auto"/>
            </w:tcBorders>
            <w:shd w:val="clear" w:color="auto" w:fill="E2EFD9" w:themeFill="accent6" w:themeFillTint="33"/>
          </w:tcPr>
          <w:p w14:paraId="2400297B" w14:textId="18BB94F9" w:rsidR="00816FD8" w:rsidRPr="00484035" w:rsidRDefault="00540957" w:rsidP="009E4CF6">
            <w:pPr>
              <w:jc w:val="center"/>
              <w:rPr>
                <w:b/>
                <w:bCs/>
              </w:rPr>
            </w:pPr>
            <w:r>
              <w:rPr>
                <w:b/>
                <w:bCs/>
              </w:rPr>
              <w:t>Measure</w:t>
            </w:r>
          </w:p>
        </w:tc>
        <w:tc>
          <w:tcPr>
            <w:tcW w:w="3685" w:type="dxa"/>
            <w:tcBorders>
              <w:bottom w:val="single" w:sz="4" w:space="0" w:color="auto"/>
            </w:tcBorders>
            <w:shd w:val="clear" w:color="auto" w:fill="E2EFD9" w:themeFill="accent6" w:themeFillTint="33"/>
          </w:tcPr>
          <w:p w14:paraId="35441BFE" w14:textId="7429EC23" w:rsidR="00816FD8" w:rsidRPr="00484035" w:rsidRDefault="004615CD" w:rsidP="009E4CF6">
            <w:pPr>
              <w:jc w:val="center"/>
              <w:rPr>
                <w:b/>
                <w:bCs/>
              </w:rPr>
            </w:pPr>
            <w:r>
              <w:rPr>
                <w:b/>
                <w:bCs/>
              </w:rPr>
              <w:t>Pass Threshold?</w:t>
            </w:r>
            <w:r w:rsidR="00540957">
              <w:rPr>
                <w:b/>
                <w:bCs/>
              </w:rPr>
              <w:t xml:space="preserve"> Yes/No</w:t>
            </w:r>
          </w:p>
        </w:tc>
      </w:tr>
      <w:tr w:rsidR="00B17E4A" w:rsidRPr="00484035" w14:paraId="4258999F" w14:textId="77777777" w:rsidTr="009A6D48">
        <w:trPr>
          <w:trHeight w:val="1661"/>
        </w:trPr>
        <w:tc>
          <w:tcPr>
            <w:tcW w:w="3829" w:type="dxa"/>
            <w:shd w:val="clear" w:color="auto" w:fill="auto"/>
          </w:tcPr>
          <w:p w14:paraId="08835A08" w14:textId="77777777" w:rsidR="00B17E4A" w:rsidRPr="00484035" w:rsidRDefault="00B17E4A" w:rsidP="006A15C9">
            <w:pPr>
              <w:rPr>
                <w:b/>
                <w:bCs/>
              </w:rPr>
            </w:pPr>
          </w:p>
        </w:tc>
        <w:tc>
          <w:tcPr>
            <w:tcW w:w="5436" w:type="dxa"/>
            <w:shd w:val="clear" w:color="auto" w:fill="auto"/>
          </w:tcPr>
          <w:p w14:paraId="02E650FE" w14:textId="293E4A75" w:rsidR="00B17E4A" w:rsidRPr="00E74D31" w:rsidRDefault="006C68EE" w:rsidP="00E74D31">
            <w:pPr>
              <w:pStyle w:val="ListParagraph"/>
              <w:numPr>
                <w:ilvl w:val="0"/>
                <w:numId w:val="8"/>
              </w:numPr>
            </w:pPr>
            <w:r>
              <w:t>The proposal is</w:t>
            </w:r>
            <w:r w:rsidR="00E74D31" w:rsidRPr="00E74D31">
              <w:t xml:space="preserve"> located and/or</w:t>
            </w:r>
            <w:r>
              <w:t xml:space="preserve"> can</w:t>
            </w:r>
            <w:r w:rsidR="00E74D31" w:rsidRPr="00E74D31">
              <w:t xml:space="preserve"> provide services within Worcester County</w:t>
            </w:r>
            <w:r w:rsidR="00E74D31">
              <w:br/>
            </w:r>
          </w:p>
          <w:p w14:paraId="7C42B541" w14:textId="40365B4C" w:rsidR="00E74D31" w:rsidRPr="00E74D31" w:rsidRDefault="006C68EE" w:rsidP="00E74D31">
            <w:pPr>
              <w:pStyle w:val="ListParagraph"/>
              <w:numPr>
                <w:ilvl w:val="0"/>
                <w:numId w:val="8"/>
              </w:numPr>
            </w:pPr>
            <w:r>
              <w:t>Applicant has</w:t>
            </w:r>
            <w:r w:rsidR="00E74D31" w:rsidRPr="00E74D31">
              <w:t xml:space="preserve"> experience and capacity serving diverse populations including but not limited to LGBTQ+ youth, youth of color, non-citizen youth, pregnant and parenting youth, etc.</w:t>
            </w:r>
            <w:r w:rsidR="00E74D31">
              <w:br/>
            </w:r>
          </w:p>
          <w:p w14:paraId="7F148941" w14:textId="0DC30D76" w:rsidR="00E74D31" w:rsidRDefault="006C68EE" w:rsidP="00E74D31">
            <w:pPr>
              <w:pStyle w:val="ListParagraph"/>
              <w:numPr>
                <w:ilvl w:val="0"/>
                <w:numId w:val="8"/>
              </w:numPr>
              <w:rPr>
                <w:b/>
                <w:bCs/>
              </w:rPr>
            </w:pPr>
            <w:r>
              <w:t>The proposal will utilize</w:t>
            </w:r>
            <w:r w:rsidR="00E74D31" w:rsidRPr="00E74D31">
              <w:t xml:space="preserve"> recommendations of the Youth Advisory Board (YAB) and the CoC to improve the project and overall YHDP </w:t>
            </w:r>
            <w:r w:rsidRPr="00E74D31">
              <w:t>impact.</w:t>
            </w:r>
          </w:p>
          <w:p w14:paraId="7B456C49" w14:textId="77777777" w:rsidR="00E74D31" w:rsidRDefault="00E74D31" w:rsidP="00E74D31">
            <w:pPr>
              <w:pStyle w:val="ListParagraph"/>
              <w:rPr>
                <w:b/>
                <w:bCs/>
              </w:rPr>
            </w:pPr>
          </w:p>
          <w:p w14:paraId="78C43845" w14:textId="77777777" w:rsidR="006C68EE" w:rsidRDefault="006C68EE" w:rsidP="00E74D31">
            <w:pPr>
              <w:pStyle w:val="ListParagraph"/>
              <w:numPr>
                <w:ilvl w:val="0"/>
                <w:numId w:val="8"/>
              </w:numPr>
            </w:pPr>
            <w:r w:rsidRPr="006C68EE">
              <w:t xml:space="preserve">The proposal adheres to housing first practices while serving households experiencing homelessness. </w:t>
            </w:r>
          </w:p>
          <w:p w14:paraId="1AAF956C" w14:textId="77777777" w:rsidR="006C68EE" w:rsidRDefault="006C68EE" w:rsidP="006C68EE">
            <w:pPr>
              <w:pStyle w:val="ListParagraph"/>
            </w:pPr>
          </w:p>
          <w:p w14:paraId="44D744D1" w14:textId="77777777" w:rsidR="006C68EE" w:rsidRDefault="006C68EE" w:rsidP="00E74D31">
            <w:pPr>
              <w:pStyle w:val="ListParagraph"/>
              <w:numPr>
                <w:ilvl w:val="0"/>
                <w:numId w:val="8"/>
              </w:numPr>
            </w:pPr>
            <w:r>
              <w:t xml:space="preserve">The project applicant agrees to participate in the Worcester CoC HMIS/DVMIS system. </w:t>
            </w:r>
          </w:p>
          <w:p w14:paraId="1177E264" w14:textId="77777777" w:rsidR="006C68EE" w:rsidRDefault="006C68EE" w:rsidP="006C68EE">
            <w:pPr>
              <w:pStyle w:val="ListParagraph"/>
            </w:pPr>
          </w:p>
          <w:p w14:paraId="04195157" w14:textId="77777777" w:rsidR="00BA65FC" w:rsidRDefault="006C68EE" w:rsidP="00E74D31">
            <w:pPr>
              <w:pStyle w:val="ListParagraph"/>
              <w:numPr>
                <w:ilvl w:val="0"/>
                <w:numId w:val="8"/>
              </w:numPr>
            </w:pPr>
            <w:r>
              <w:t xml:space="preserve">The project applicant agrees to take referrals ONLY from the Worcester County Coordinated Entry System. </w:t>
            </w:r>
          </w:p>
          <w:p w14:paraId="5A5223F0" w14:textId="77777777" w:rsidR="00BA65FC" w:rsidRDefault="00BA65FC" w:rsidP="00BA65FC">
            <w:pPr>
              <w:pStyle w:val="ListParagraph"/>
            </w:pPr>
          </w:p>
          <w:p w14:paraId="448148F7" w14:textId="563A685D" w:rsidR="00BA65FC" w:rsidRDefault="00BA65FC" w:rsidP="00E74D31">
            <w:pPr>
              <w:pStyle w:val="ListParagraph"/>
              <w:numPr>
                <w:ilvl w:val="0"/>
                <w:numId w:val="8"/>
              </w:numPr>
            </w:pPr>
            <w:r>
              <w:lastRenderedPageBreak/>
              <w:t xml:space="preserve">The organization is </w:t>
            </w:r>
            <w:r w:rsidRPr="004615CD">
              <w:rPr>
                <w:b/>
                <w:bCs/>
              </w:rPr>
              <w:t>not</w:t>
            </w:r>
            <w:r>
              <w:t xml:space="preserve"> suspended or debarred from receiving federal fund</w:t>
            </w:r>
            <w:r w:rsidR="00AB12B7">
              <w:t>s</w:t>
            </w:r>
            <w:r>
              <w:t xml:space="preserve"> and in good standing with all government and funding contracts. </w:t>
            </w:r>
          </w:p>
          <w:p w14:paraId="2ED8FB3B" w14:textId="77777777" w:rsidR="00BA65FC" w:rsidRDefault="00BA65FC" w:rsidP="00BA65FC">
            <w:pPr>
              <w:pStyle w:val="ListParagraph"/>
            </w:pPr>
          </w:p>
          <w:p w14:paraId="0326FB20" w14:textId="77777777" w:rsidR="004615CD" w:rsidRDefault="00BA65FC" w:rsidP="00E74D31">
            <w:pPr>
              <w:pStyle w:val="ListParagraph"/>
              <w:numPr>
                <w:ilvl w:val="0"/>
                <w:numId w:val="8"/>
              </w:numPr>
            </w:pPr>
            <w:r>
              <w:t>The organization has a current and valid UEI</w:t>
            </w:r>
            <w:r w:rsidR="004615CD">
              <w:t xml:space="preserve">/SAMs </w:t>
            </w:r>
            <w:r>
              <w:t xml:space="preserve">number. </w:t>
            </w:r>
          </w:p>
          <w:p w14:paraId="097CB7B2" w14:textId="77777777" w:rsidR="004615CD" w:rsidRDefault="004615CD" w:rsidP="004615CD">
            <w:pPr>
              <w:pStyle w:val="ListParagraph"/>
            </w:pPr>
          </w:p>
          <w:p w14:paraId="5A2B3D07" w14:textId="77777777" w:rsidR="00E74D31" w:rsidRDefault="004615CD" w:rsidP="00E74D31">
            <w:pPr>
              <w:pStyle w:val="ListParagraph"/>
              <w:numPr>
                <w:ilvl w:val="0"/>
                <w:numId w:val="8"/>
              </w:numPr>
            </w:pPr>
            <w:r>
              <w:t>The organization has an active registration status in the United States System for Award Management.</w:t>
            </w:r>
            <w:r w:rsidR="00E74D31" w:rsidRPr="006C68EE">
              <w:br/>
            </w:r>
          </w:p>
          <w:p w14:paraId="47D12ACE" w14:textId="77777777" w:rsidR="00294EED" w:rsidRDefault="00294EED" w:rsidP="00294EED">
            <w:pPr>
              <w:pStyle w:val="ListParagraph"/>
            </w:pPr>
          </w:p>
          <w:p w14:paraId="32219610" w14:textId="192C048C" w:rsidR="00294EED" w:rsidRPr="006C68EE" w:rsidRDefault="00294EED" w:rsidP="00294EED">
            <w:pPr>
              <w:pStyle w:val="ListParagraph"/>
            </w:pPr>
          </w:p>
        </w:tc>
        <w:tc>
          <w:tcPr>
            <w:tcW w:w="3685" w:type="dxa"/>
            <w:shd w:val="clear" w:color="auto" w:fill="auto"/>
          </w:tcPr>
          <w:p w14:paraId="52591C1E" w14:textId="77777777" w:rsidR="00B17E4A" w:rsidRDefault="006C68EE" w:rsidP="006C68EE">
            <w:r w:rsidRPr="006C68EE">
              <w:lastRenderedPageBreak/>
              <w:t>1=____________</w:t>
            </w:r>
          </w:p>
          <w:p w14:paraId="58AA9E05" w14:textId="77777777" w:rsidR="006C68EE" w:rsidRDefault="006C68EE" w:rsidP="006C68EE"/>
          <w:p w14:paraId="6E84B25E" w14:textId="77777777" w:rsidR="006C68EE" w:rsidRDefault="006C68EE" w:rsidP="006C68EE"/>
          <w:p w14:paraId="383467DA" w14:textId="00EABCDC" w:rsidR="006C68EE" w:rsidRDefault="006C68EE" w:rsidP="006C68EE">
            <w:r>
              <w:t>2</w:t>
            </w:r>
            <w:r w:rsidRPr="006C68EE">
              <w:t>=____________</w:t>
            </w:r>
          </w:p>
          <w:p w14:paraId="67460947" w14:textId="77777777" w:rsidR="006C68EE" w:rsidRDefault="006C68EE" w:rsidP="006C68EE"/>
          <w:p w14:paraId="740DEDCB" w14:textId="77777777" w:rsidR="006C68EE" w:rsidRDefault="006C68EE" w:rsidP="006C68EE"/>
          <w:p w14:paraId="22C4926D" w14:textId="77777777" w:rsidR="006C68EE" w:rsidRDefault="006C68EE" w:rsidP="006C68EE"/>
          <w:p w14:paraId="2259C04E" w14:textId="77777777" w:rsidR="006C68EE" w:rsidRDefault="006C68EE" w:rsidP="006C68EE"/>
          <w:p w14:paraId="0A230DCD" w14:textId="0A5A1F4D" w:rsidR="006C68EE" w:rsidRDefault="006C68EE" w:rsidP="006C68EE">
            <w:r>
              <w:t>3</w:t>
            </w:r>
            <w:r w:rsidRPr="006C68EE">
              <w:t>=____________</w:t>
            </w:r>
          </w:p>
          <w:p w14:paraId="74F74FF2" w14:textId="77777777" w:rsidR="006C68EE" w:rsidRDefault="006C68EE" w:rsidP="006C68EE"/>
          <w:p w14:paraId="28838C2A" w14:textId="77777777" w:rsidR="006C68EE" w:rsidRDefault="006C68EE" w:rsidP="006C68EE"/>
          <w:p w14:paraId="27DAA844" w14:textId="77777777" w:rsidR="006C68EE" w:rsidRDefault="006C68EE" w:rsidP="006C68EE"/>
          <w:p w14:paraId="6C4ECC76" w14:textId="57FB5DCD" w:rsidR="006C68EE" w:rsidRDefault="006C68EE" w:rsidP="006C68EE">
            <w:r>
              <w:t>4</w:t>
            </w:r>
            <w:r w:rsidRPr="006C68EE">
              <w:t>=____________</w:t>
            </w:r>
          </w:p>
          <w:p w14:paraId="6C3953D6" w14:textId="77777777" w:rsidR="006C68EE" w:rsidRDefault="006C68EE" w:rsidP="006C68EE"/>
          <w:p w14:paraId="62E99309" w14:textId="77777777" w:rsidR="006C68EE" w:rsidRDefault="006C68EE" w:rsidP="006C68EE"/>
          <w:p w14:paraId="571243AA" w14:textId="77777777" w:rsidR="006C68EE" w:rsidRDefault="006C68EE" w:rsidP="006C68EE"/>
          <w:p w14:paraId="0EF3CEBB" w14:textId="7C8F7E61" w:rsidR="006C68EE" w:rsidRDefault="006C68EE" w:rsidP="006C68EE">
            <w:r>
              <w:t>5</w:t>
            </w:r>
            <w:r w:rsidRPr="006C68EE">
              <w:t>=____________</w:t>
            </w:r>
          </w:p>
          <w:p w14:paraId="7444F0C7" w14:textId="77777777" w:rsidR="006C68EE" w:rsidRDefault="006C68EE" w:rsidP="006C68EE"/>
          <w:p w14:paraId="1241E9DF" w14:textId="77777777" w:rsidR="006C68EE" w:rsidRDefault="006C68EE" w:rsidP="006C68EE"/>
          <w:p w14:paraId="7F65DED4" w14:textId="77777777" w:rsidR="006C68EE" w:rsidRDefault="006C68EE" w:rsidP="006C68EE">
            <w:r>
              <w:t>6</w:t>
            </w:r>
            <w:r w:rsidRPr="006C68EE">
              <w:t>=____________</w:t>
            </w:r>
          </w:p>
          <w:p w14:paraId="7D8F140D" w14:textId="77777777" w:rsidR="004E0196" w:rsidRDefault="004E0196" w:rsidP="006C68EE"/>
          <w:p w14:paraId="4C6E1649" w14:textId="77777777" w:rsidR="004E0196" w:rsidRDefault="004E0196" w:rsidP="006C68EE"/>
          <w:p w14:paraId="2C938CAA" w14:textId="77777777" w:rsidR="004E0196" w:rsidRDefault="004E0196" w:rsidP="006C68EE"/>
          <w:p w14:paraId="0E3FA481" w14:textId="4EC36AD3" w:rsidR="004E0196" w:rsidRDefault="004E0196" w:rsidP="006C68EE">
            <w:r>
              <w:lastRenderedPageBreak/>
              <w:t>7</w:t>
            </w:r>
            <w:r w:rsidRPr="006C68EE">
              <w:t>=____________</w:t>
            </w:r>
          </w:p>
          <w:p w14:paraId="412ECDCD" w14:textId="77777777" w:rsidR="004E0196" w:rsidRDefault="004E0196" w:rsidP="006C68EE"/>
          <w:p w14:paraId="1EB0F93F" w14:textId="77777777" w:rsidR="004E0196" w:rsidRDefault="004E0196" w:rsidP="006C68EE"/>
          <w:p w14:paraId="466E121E" w14:textId="77777777" w:rsidR="004E0196" w:rsidRDefault="004E0196" w:rsidP="006C68EE"/>
          <w:p w14:paraId="7D68554F" w14:textId="4535178D" w:rsidR="004E0196" w:rsidRDefault="004E0196" w:rsidP="006C68EE">
            <w:r>
              <w:t>8</w:t>
            </w:r>
            <w:r w:rsidRPr="006C68EE">
              <w:t>=____________</w:t>
            </w:r>
          </w:p>
          <w:p w14:paraId="09FB8B72" w14:textId="77777777" w:rsidR="004E0196" w:rsidRDefault="004E0196" w:rsidP="006C68EE"/>
          <w:p w14:paraId="228A9F19" w14:textId="77777777" w:rsidR="004E0196" w:rsidRDefault="004E0196" w:rsidP="006C68EE"/>
          <w:p w14:paraId="753EE84C" w14:textId="77777777" w:rsidR="004E0196" w:rsidRDefault="004E0196" w:rsidP="006C68EE">
            <w:r>
              <w:t>9</w:t>
            </w:r>
            <w:r w:rsidRPr="006C68EE">
              <w:t>=____________</w:t>
            </w:r>
          </w:p>
          <w:p w14:paraId="29495D9B" w14:textId="77777777" w:rsidR="00294EED" w:rsidRDefault="00294EED" w:rsidP="006C68EE"/>
          <w:p w14:paraId="45105E87" w14:textId="77777777" w:rsidR="00294EED" w:rsidRDefault="00294EED" w:rsidP="006C68EE"/>
          <w:p w14:paraId="6A29EF00" w14:textId="77777777" w:rsidR="00294EED" w:rsidRPr="00294EED" w:rsidRDefault="00294EED" w:rsidP="006C68EE">
            <w:pPr>
              <w:rPr>
                <w:color w:val="C45911" w:themeColor="accent2" w:themeShade="BF"/>
                <w:sz w:val="24"/>
                <w:szCs w:val="24"/>
              </w:rPr>
            </w:pPr>
            <w:r w:rsidRPr="00294EED">
              <w:rPr>
                <w:color w:val="C45911" w:themeColor="accent2" w:themeShade="BF"/>
                <w:sz w:val="24"/>
                <w:szCs w:val="24"/>
              </w:rPr>
              <w:t xml:space="preserve">Did proposal pass threshold? </w:t>
            </w:r>
          </w:p>
          <w:p w14:paraId="7CB7945F" w14:textId="77777777" w:rsidR="00294EED" w:rsidRPr="00294EED" w:rsidRDefault="00294EED" w:rsidP="006C68EE">
            <w:pPr>
              <w:rPr>
                <w:color w:val="C45911" w:themeColor="accent2" w:themeShade="BF"/>
                <w:sz w:val="24"/>
                <w:szCs w:val="24"/>
              </w:rPr>
            </w:pPr>
          </w:p>
          <w:p w14:paraId="7C94B9C0" w14:textId="400431D4" w:rsidR="00294EED" w:rsidRPr="00294EED" w:rsidRDefault="00294EED" w:rsidP="006C68EE">
            <w:pPr>
              <w:rPr>
                <w:color w:val="C45911" w:themeColor="accent2" w:themeShade="BF"/>
                <w:sz w:val="24"/>
                <w:szCs w:val="24"/>
              </w:rPr>
            </w:pPr>
            <w:r w:rsidRPr="00294EED">
              <w:rPr>
                <w:color w:val="C45911" w:themeColor="accent2" w:themeShade="BF"/>
                <w:sz w:val="24"/>
                <w:szCs w:val="24"/>
              </w:rPr>
              <w:t xml:space="preserve">     (Y/N) _________________</w:t>
            </w:r>
          </w:p>
          <w:p w14:paraId="52E49E24" w14:textId="77777777" w:rsidR="00294EED" w:rsidRDefault="00294EED" w:rsidP="006C68EE"/>
          <w:p w14:paraId="4D86AAF0" w14:textId="17385461" w:rsidR="00294EED" w:rsidRPr="006C68EE" w:rsidRDefault="00294EED" w:rsidP="006C68EE"/>
        </w:tc>
      </w:tr>
      <w:tr w:rsidR="00484035" w:rsidRPr="00484035" w14:paraId="3E1844A3" w14:textId="77777777" w:rsidTr="00816FD8">
        <w:tc>
          <w:tcPr>
            <w:tcW w:w="3829" w:type="dxa"/>
            <w:shd w:val="clear" w:color="auto" w:fill="E2EFD9" w:themeFill="accent6" w:themeFillTint="33"/>
          </w:tcPr>
          <w:p w14:paraId="4B565934" w14:textId="0F598EC0" w:rsidR="009E4CF6" w:rsidRPr="00484035" w:rsidRDefault="00D6773B" w:rsidP="006A15C9">
            <w:pPr>
              <w:rPr>
                <w:b/>
                <w:bCs/>
              </w:rPr>
            </w:pPr>
            <w:bookmarkStart w:id="0" w:name="_Hlk110843215"/>
            <w:r w:rsidRPr="00484035">
              <w:rPr>
                <w:b/>
                <w:bCs/>
              </w:rPr>
              <w:lastRenderedPageBreak/>
              <w:t xml:space="preserve">Part </w:t>
            </w:r>
            <w:r w:rsidR="00816FD8">
              <w:rPr>
                <w:b/>
                <w:bCs/>
              </w:rPr>
              <w:t>2</w:t>
            </w:r>
            <w:r w:rsidRPr="00484035">
              <w:rPr>
                <w:b/>
                <w:bCs/>
              </w:rPr>
              <w:t xml:space="preserve">: </w:t>
            </w:r>
            <w:r w:rsidR="009E4CF6" w:rsidRPr="00484035">
              <w:rPr>
                <w:b/>
                <w:bCs/>
              </w:rPr>
              <w:t>Project Design</w:t>
            </w:r>
          </w:p>
        </w:tc>
        <w:tc>
          <w:tcPr>
            <w:tcW w:w="5436" w:type="dxa"/>
            <w:shd w:val="clear" w:color="auto" w:fill="E2EFD9" w:themeFill="accent6" w:themeFillTint="33"/>
          </w:tcPr>
          <w:p w14:paraId="4AA8FBD4" w14:textId="5948117B" w:rsidR="009E4CF6" w:rsidRPr="00484035" w:rsidRDefault="009E4CF6" w:rsidP="009E4CF6">
            <w:pPr>
              <w:jc w:val="center"/>
              <w:rPr>
                <w:b/>
                <w:bCs/>
              </w:rPr>
            </w:pPr>
            <w:r w:rsidRPr="00484035">
              <w:rPr>
                <w:b/>
                <w:bCs/>
              </w:rPr>
              <w:t>Measure</w:t>
            </w:r>
          </w:p>
        </w:tc>
        <w:tc>
          <w:tcPr>
            <w:tcW w:w="3685" w:type="dxa"/>
            <w:shd w:val="clear" w:color="auto" w:fill="E2EFD9" w:themeFill="accent6" w:themeFillTint="33"/>
          </w:tcPr>
          <w:p w14:paraId="4FD1C8FC" w14:textId="25556E0E" w:rsidR="009E4CF6" w:rsidRPr="00484035" w:rsidRDefault="009E4CF6" w:rsidP="009E4CF6">
            <w:pPr>
              <w:jc w:val="center"/>
              <w:rPr>
                <w:b/>
                <w:bCs/>
              </w:rPr>
            </w:pPr>
            <w:r w:rsidRPr="00484035">
              <w:rPr>
                <w:b/>
                <w:bCs/>
              </w:rPr>
              <w:t>Scoring</w:t>
            </w:r>
          </w:p>
        </w:tc>
      </w:tr>
      <w:tr w:rsidR="00484035" w:rsidRPr="00484035" w14:paraId="79A75FD4" w14:textId="77777777" w:rsidTr="00A05136">
        <w:tc>
          <w:tcPr>
            <w:tcW w:w="3829" w:type="dxa"/>
          </w:tcPr>
          <w:p w14:paraId="0144D8F5" w14:textId="77777777" w:rsidR="009E4CF6" w:rsidRPr="0052078A" w:rsidRDefault="00394CEE">
            <w:pPr>
              <w:rPr>
                <w:b/>
                <w:bCs/>
              </w:rPr>
            </w:pPr>
            <w:r w:rsidRPr="0052078A">
              <w:rPr>
                <w:b/>
                <w:bCs/>
              </w:rPr>
              <w:t>Criterion 1-Objective Measure</w:t>
            </w:r>
          </w:p>
          <w:p w14:paraId="2E9F5BB5" w14:textId="77777777" w:rsidR="00414460" w:rsidRDefault="00C27B54">
            <w:r w:rsidRPr="00484035">
              <w:t xml:space="preserve">Goal: </w:t>
            </w:r>
            <w:r w:rsidR="00394CEE" w:rsidRPr="00484035">
              <w:t xml:space="preserve">Project is grounded in CCP vision statement, principles, and goals </w:t>
            </w:r>
          </w:p>
          <w:p w14:paraId="440DF9EE" w14:textId="25404B8E" w:rsidR="00394CEE" w:rsidRPr="00414460" w:rsidRDefault="00414460">
            <w:pPr>
              <w:rPr>
                <w:i/>
                <w:iCs/>
              </w:rPr>
            </w:pPr>
            <w:r w:rsidRPr="00414460">
              <w:rPr>
                <w:i/>
                <w:iCs/>
              </w:rPr>
              <w:t>(30 pts total)</w:t>
            </w:r>
          </w:p>
        </w:tc>
        <w:tc>
          <w:tcPr>
            <w:tcW w:w="5436" w:type="dxa"/>
          </w:tcPr>
          <w:p w14:paraId="73AB6B6F" w14:textId="7D1D9F35" w:rsidR="009E4CF6" w:rsidRPr="00484035" w:rsidRDefault="00394CEE" w:rsidP="00394CEE">
            <w:r w:rsidRPr="00484035">
              <w:t>1.</w:t>
            </w:r>
            <w:r w:rsidR="00B9077D">
              <w:t xml:space="preserve"> </w:t>
            </w:r>
            <w:r w:rsidRPr="00484035">
              <w:t>Proposal directly relates project activities to furthering the vision statement and accomplishing goals outlined in the RFP and that are reflective of the CCP</w:t>
            </w:r>
            <w:r w:rsidR="00414460">
              <w:br/>
            </w:r>
          </w:p>
          <w:p w14:paraId="17082000" w14:textId="4C509792" w:rsidR="00394CEE" w:rsidRPr="00484035" w:rsidRDefault="00394CEE" w:rsidP="00394CEE">
            <w:r w:rsidRPr="00484035">
              <w:t>2. Proposal specifically mentions how the project will be trauma-informed</w:t>
            </w:r>
            <w:r w:rsidR="0028438B" w:rsidRPr="00484035">
              <w:t xml:space="preserve"> and have positive youth development approach </w:t>
            </w:r>
            <w:r w:rsidR="00414460">
              <w:br/>
            </w:r>
          </w:p>
          <w:p w14:paraId="2B1C619A" w14:textId="77777777" w:rsidR="00E2612D" w:rsidRDefault="0028438B" w:rsidP="00394CEE">
            <w:r w:rsidRPr="00484035">
              <w:t xml:space="preserve">3. Proposal demonstrates youth choice and /or participant-driven, individualized services </w:t>
            </w:r>
          </w:p>
          <w:p w14:paraId="6739FBB2" w14:textId="4C33B6BE" w:rsidR="00F15B4E" w:rsidRPr="00484035" w:rsidRDefault="00F15B4E" w:rsidP="00394CEE"/>
        </w:tc>
        <w:tc>
          <w:tcPr>
            <w:tcW w:w="3685" w:type="dxa"/>
          </w:tcPr>
          <w:p w14:paraId="220E140B" w14:textId="77777777" w:rsidR="009E4CF6" w:rsidRPr="00484035" w:rsidRDefault="00C27B54">
            <w:r w:rsidRPr="00484035">
              <w:t>1=8 points, awarded ______</w:t>
            </w:r>
          </w:p>
          <w:p w14:paraId="1FC16C98" w14:textId="77777777" w:rsidR="00C27B54" w:rsidRPr="00484035" w:rsidRDefault="00C27B54"/>
          <w:p w14:paraId="0E97B01C" w14:textId="77777777" w:rsidR="00C27B54" w:rsidRPr="00484035" w:rsidRDefault="00C27B54"/>
          <w:p w14:paraId="34729167" w14:textId="77777777" w:rsidR="00414460" w:rsidRDefault="00414460"/>
          <w:p w14:paraId="6B836FB7" w14:textId="60082B50" w:rsidR="00C27B54" w:rsidRPr="00484035" w:rsidRDefault="00C27B54">
            <w:r w:rsidRPr="00484035">
              <w:t>2=11 points, awarded ______</w:t>
            </w:r>
          </w:p>
          <w:p w14:paraId="3C17B8ED" w14:textId="77777777" w:rsidR="00C27B54" w:rsidRPr="00484035" w:rsidRDefault="00C27B54"/>
          <w:p w14:paraId="22E86B49" w14:textId="77777777" w:rsidR="00C27B54" w:rsidRPr="00484035" w:rsidRDefault="00C27B54"/>
          <w:p w14:paraId="1609781F" w14:textId="77777777" w:rsidR="00414460" w:rsidRDefault="00414460"/>
          <w:p w14:paraId="0528420B" w14:textId="77777777" w:rsidR="00C27B54" w:rsidRDefault="00C27B54">
            <w:r w:rsidRPr="00484035">
              <w:t>3=11 points, awarded ______</w:t>
            </w:r>
          </w:p>
          <w:p w14:paraId="11DE91C8" w14:textId="77777777" w:rsidR="00F15B4E" w:rsidRDefault="00F15B4E"/>
          <w:p w14:paraId="228B6187" w14:textId="77777777" w:rsidR="00F15B4E" w:rsidRDefault="00F15B4E" w:rsidP="00F15B4E"/>
          <w:p w14:paraId="5829308A" w14:textId="77777777" w:rsidR="00F15B4E" w:rsidRPr="00F15B4E" w:rsidRDefault="00F15B4E" w:rsidP="00F15B4E">
            <w:pPr>
              <w:rPr>
                <w:b/>
                <w:bCs/>
                <w:color w:val="ED7D31" w:themeColor="accent2"/>
                <w:sz w:val="24"/>
                <w:szCs w:val="24"/>
              </w:rPr>
            </w:pPr>
            <w:r w:rsidRPr="00F15B4E">
              <w:rPr>
                <w:b/>
                <w:bCs/>
                <w:color w:val="ED7D31" w:themeColor="accent2"/>
                <w:sz w:val="24"/>
                <w:szCs w:val="24"/>
              </w:rPr>
              <w:t xml:space="preserve">                     </w:t>
            </w:r>
            <w:r w:rsidRPr="00F15B4E">
              <w:rPr>
                <w:b/>
                <w:bCs/>
                <w:color w:val="C45911" w:themeColor="accent2" w:themeShade="BF"/>
                <w:sz w:val="24"/>
                <w:szCs w:val="24"/>
              </w:rPr>
              <w:t>Total: ________</w:t>
            </w:r>
          </w:p>
          <w:p w14:paraId="3679CC82" w14:textId="2A40E121" w:rsidR="00F15B4E" w:rsidRPr="00484035" w:rsidRDefault="00F15B4E"/>
        </w:tc>
      </w:tr>
      <w:tr w:rsidR="00484035" w:rsidRPr="00484035" w14:paraId="15BDC5FC" w14:textId="77777777" w:rsidTr="00A05136">
        <w:tc>
          <w:tcPr>
            <w:tcW w:w="3829" w:type="dxa"/>
          </w:tcPr>
          <w:p w14:paraId="681D3886" w14:textId="77777777" w:rsidR="0028438B" w:rsidRPr="00484035" w:rsidRDefault="0028438B">
            <w:pPr>
              <w:rPr>
                <w:b/>
                <w:bCs/>
              </w:rPr>
            </w:pPr>
            <w:r w:rsidRPr="00484035">
              <w:rPr>
                <w:b/>
                <w:bCs/>
              </w:rPr>
              <w:lastRenderedPageBreak/>
              <w:t>Criterion 2-Objective Measure</w:t>
            </w:r>
          </w:p>
          <w:p w14:paraId="0A26AC59" w14:textId="77777777" w:rsidR="0028438B" w:rsidRDefault="00C27B54">
            <w:r w:rsidRPr="0052078A">
              <w:t xml:space="preserve">Goal: </w:t>
            </w:r>
            <w:r w:rsidR="0028438B" w:rsidRPr="0052078A">
              <w:t>Project effectively serves youth and young adults</w:t>
            </w:r>
          </w:p>
          <w:p w14:paraId="60CCCBA0" w14:textId="5B338261" w:rsidR="00414460" w:rsidRPr="00414460" w:rsidRDefault="00414460">
            <w:pPr>
              <w:rPr>
                <w:i/>
                <w:iCs/>
              </w:rPr>
            </w:pPr>
            <w:r w:rsidRPr="00414460">
              <w:rPr>
                <w:i/>
                <w:iCs/>
              </w:rPr>
              <w:t>(20 pts total)</w:t>
            </w:r>
          </w:p>
        </w:tc>
        <w:tc>
          <w:tcPr>
            <w:tcW w:w="5436" w:type="dxa"/>
          </w:tcPr>
          <w:p w14:paraId="2AF44FC5" w14:textId="77777777" w:rsidR="0028438B" w:rsidRPr="00484035" w:rsidRDefault="0028438B" w:rsidP="00980C57">
            <w:r w:rsidRPr="00484035">
              <w:t>1.Applicant has demonstrated success with serving youth and young adults previously</w:t>
            </w:r>
          </w:p>
          <w:p w14:paraId="0EB774D0" w14:textId="09B7B1EF" w:rsidR="0028438B" w:rsidRPr="00484035" w:rsidRDefault="0028438B" w:rsidP="00980C57">
            <w:r w:rsidRPr="00484035">
              <w:t xml:space="preserve">                                          Or</w:t>
            </w:r>
          </w:p>
          <w:p w14:paraId="2CA784A0" w14:textId="4AD39607" w:rsidR="0028438B" w:rsidRPr="00484035" w:rsidRDefault="0028438B" w:rsidP="00980C57">
            <w:r w:rsidRPr="00484035">
              <w:t>Demonstrates intent to increase their knowledge and successful practice with serving youth and young adults</w:t>
            </w:r>
            <w:r w:rsidR="00414460">
              <w:br/>
            </w:r>
          </w:p>
          <w:p w14:paraId="2D555546" w14:textId="322F6A27" w:rsidR="0028438B" w:rsidRPr="00484035" w:rsidRDefault="0028438B" w:rsidP="00980C57">
            <w:r w:rsidRPr="00484035">
              <w:t>2. Applicant partners with experience</w:t>
            </w:r>
            <w:r w:rsidR="00C27B54" w:rsidRPr="00484035">
              <w:t>d</w:t>
            </w:r>
            <w:r w:rsidRPr="00484035">
              <w:t xml:space="preserve"> youth serving or housing organization</w:t>
            </w:r>
            <w:r w:rsidR="00414460">
              <w:br/>
            </w:r>
          </w:p>
          <w:p w14:paraId="2BAC9597" w14:textId="7471B7FA" w:rsidR="00816FD8" w:rsidRPr="00484035" w:rsidRDefault="0028438B" w:rsidP="00980C57">
            <w:r w:rsidRPr="00484035">
              <w:t xml:space="preserve">3. </w:t>
            </w:r>
            <w:r w:rsidR="00C27B54" w:rsidRPr="00484035">
              <w:t>Applicant demonstrates an understanding or the special and unique needs of youth and young adults experiencing homelessness.</w:t>
            </w:r>
            <w:r w:rsidRPr="00484035">
              <w:t xml:space="preserve"> </w:t>
            </w:r>
          </w:p>
        </w:tc>
        <w:tc>
          <w:tcPr>
            <w:tcW w:w="3685" w:type="dxa"/>
          </w:tcPr>
          <w:p w14:paraId="4177902D" w14:textId="77777777" w:rsidR="0028438B" w:rsidRPr="00484035" w:rsidRDefault="00C27B54">
            <w:r w:rsidRPr="00484035">
              <w:t>1=10 points, awarded ______</w:t>
            </w:r>
          </w:p>
          <w:p w14:paraId="72D8EECD" w14:textId="77777777" w:rsidR="00C27B54" w:rsidRPr="00484035" w:rsidRDefault="00C27B54"/>
          <w:p w14:paraId="5B4ACCA6" w14:textId="77777777" w:rsidR="00C27B54" w:rsidRPr="00484035" w:rsidRDefault="00C27B54"/>
          <w:p w14:paraId="2C967128" w14:textId="77777777" w:rsidR="00C27B54" w:rsidRPr="00484035" w:rsidRDefault="00C27B54"/>
          <w:p w14:paraId="1DEE71F0" w14:textId="77777777" w:rsidR="00C27B54" w:rsidRPr="00484035" w:rsidRDefault="00C27B54"/>
          <w:p w14:paraId="1451B284" w14:textId="77777777" w:rsidR="00816FD8" w:rsidRDefault="00816FD8"/>
          <w:p w14:paraId="1D4CACDA" w14:textId="6E92E46A" w:rsidR="00C27B54" w:rsidRPr="00484035" w:rsidRDefault="00C27B54">
            <w:r w:rsidRPr="00484035">
              <w:t>2=5 points, awarded ______</w:t>
            </w:r>
          </w:p>
          <w:p w14:paraId="2B45764C" w14:textId="77777777" w:rsidR="00C27B54" w:rsidRPr="00484035" w:rsidRDefault="00C27B54"/>
          <w:p w14:paraId="5E4715C4" w14:textId="77777777" w:rsidR="00816FD8" w:rsidRDefault="00816FD8"/>
          <w:p w14:paraId="756E33AB" w14:textId="77777777" w:rsidR="00F15B4E" w:rsidRDefault="00F15B4E"/>
          <w:p w14:paraId="4C8215C4" w14:textId="77777777" w:rsidR="00F15B4E" w:rsidRDefault="00F15B4E"/>
          <w:p w14:paraId="47E0F134" w14:textId="1FC10FA6" w:rsidR="00C27B54" w:rsidRDefault="00C27B54">
            <w:r w:rsidRPr="00484035">
              <w:t>3=5 points, awarded_______</w:t>
            </w:r>
          </w:p>
          <w:p w14:paraId="52D8411D" w14:textId="77777777" w:rsidR="00F15B4E" w:rsidRDefault="00F15B4E"/>
          <w:p w14:paraId="4D46D2BF" w14:textId="77777777" w:rsidR="00F15B4E" w:rsidRDefault="00F15B4E" w:rsidP="00F15B4E"/>
          <w:p w14:paraId="310FC1BA" w14:textId="77777777" w:rsidR="00F15B4E" w:rsidRPr="00F15B4E" w:rsidRDefault="00F15B4E" w:rsidP="00F15B4E">
            <w:pPr>
              <w:rPr>
                <w:b/>
                <w:bCs/>
                <w:color w:val="ED7D31" w:themeColor="accent2"/>
                <w:sz w:val="24"/>
                <w:szCs w:val="24"/>
              </w:rPr>
            </w:pPr>
            <w:r w:rsidRPr="00F15B4E">
              <w:rPr>
                <w:b/>
                <w:bCs/>
                <w:color w:val="ED7D31" w:themeColor="accent2"/>
                <w:sz w:val="24"/>
                <w:szCs w:val="24"/>
              </w:rPr>
              <w:t xml:space="preserve">                     </w:t>
            </w:r>
            <w:r w:rsidRPr="00F15B4E">
              <w:rPr>
                <w:b/>
                <w:bCs/>
                <w:color w:val="C45911" w:themeColor="accent2" w:themeShade="BF"/>
                <w:sz w:val="24"/>
                <w:szCs w:val="24"/>
              </w:rPr>
              <w:t>Total: ________</w:t>
            </w:r>
          </w:p>
          <w:p w14:paraId="16F37AE1" w14:textId="1D3A3D1C" w:rsidR="00F15B4E" w:rsidRPr="00484035" w:rsidRDefault="00F15B4E"/>
        </w:tc>
      </w:tr>
      <w:tr w:rsidR="00484035" w:rsidRPr="00484035" w14:paraId="1EA3F5B6" w14:textId="77777777" w:rsidTr="00A05136">
        <w:tc>
          <w:tcPr>
            <w:tcW w:w="3829" w:type="dxa"/>
          </w:tcPr>
          <w:p w14:paraId="39BA493C" w14:textId="2D46DE7C" w:rsidR="006A15C9" w:rsidRPr="00484035" w:rsidRDefault="006A15C9">
            <w:pPr>
              <w:rPr>
                <w:b/>
                <w:bCs/>
              </w:rPr>
            </w:pPr>
            <w:r w:rsidRPr="00484035">
              <w:rPr>
                <w:b/>
                <w:bCs/>
              </w:rPr>
              <w:t xml:space="preserve">Criterion </w:t>
            </w:r>
            <w:r w:rsidR="00C27B54" w:rsidRPr="00484035">
              <w:rPr>
                <w:b/>
                <w:bCs/>
              </w:rPr>
              <w:t>3</w:t>
            </w:r>
            <w:r w:rsidRPr="00484035">
              <w:rPr>
                <w:b/>
                <w:bCs/>
              </w:rPr>
              <w:t>-Objective Measure</w:t>
            </w:r>
          </w:p>
          <w:p w14:paraId="25144898" w14:textId="26A8808A" w:rsidR="009E4CF6" w:rsidRPr="00484035" w:rsidRDefault="00D8482E">
            <w:r w:rsidRPr="00484035">
              <w:t>Goal</w:t>
            </w:r>
            <w:r w:rsidR="008A3C99" w:rsidRPr="00484035">
              <w:t>: Project commits to Advancing Equity</w:t>
            </w:r>
            <w:r w:rsidR="00B9077D">
              <w:t xml:space="preserve"> </w:t>
            </w:r>
            <w:r w:rsidR="00B9077D" w:rsidRPr="00B9077D">
              <w:rPr>
                <w:i/>
                <w:iCs/>
              </w:rPr>
              <w:t>(20 pts total)</w:t>
            </w:r>
          </w:p>
        </w:tc>
        <w:tc>
          <w:tcPr>
            <w:tcW w:w="5436" w:type="dxa"/>
          </w:tcPr>
          <w:p w14:paraId="7DBA321E" w14:textId="2961E86F" w:rsidR="009E4CF6" w:rsidRDefault="00980C57" w:rsidP="00980C57">
            <w:r w:rsidRPr="00484035">
              <w:t>1.</w:t>
            </w:r>
            <w:r w:rsidR="001E1F55" w:rsidRPr="00484035">
              <w:t>Demonstrates equity in staffing, including training and support</w:t>
            </w:r>
            <w:r w:rsidR="00B9077D">
              <w:t xml:space="preserve"> </w:t>
            </w:r>
          </w:p>
          <w:p w14:paraId="6093CE6A" w14:textId="77777777" w:rsidR="00B9077D" w:rsidRPr="00484035" w:rsidRDefault="00B9077D" w:rsidP="00980C57"/>
          <w:p w14:paraId="0FC0D83B" w14:textId="4B154F55" w:rsidR="001E1F55" w:rsidRDefault="001E1F55" w:rsidP="00980C57">
            <w:r w:rsidRPr="00484035">
              <w:t>2. Applicant already has or intends to hire people with lived experience at all staffing levels in the organization.</w:t>
            </w:r>
          </w:p>
          <w:p w14:paraId="2D5CB97D" w14:textId="77777777" w:rsidR="00B9077D" w:rsidRPr="00484035" w:rsidRDefault="00B9077D" w:rsidP="00980C57"/>
          <w:p w14:paraId="5D8CC31F" w14:textId="03347526" w:rsidR="001E1F55" w:rsidRDefault="001E1F55" w:rsidP="00980C57">
            <w:r w:rsidRPr="00484035">
              <w:t>3. Has a clear strategy to provide outreach, engagement, and housing interventions to serve historically underserved youth populations (BIPOC, LGBTQ</w:t>
            </w:r>
            <w:r w:rsidR="00C27B54" w:rsidRPr="00484035">
              <w:t>+, other marginalized communities).</w:t>
            </w:r>
          </w:p>
          <w:p w14:paraId="3E1B75EA" w14:textId="77777777" w:rsidR="00B9077D" w:rsidRPr="00484035" w:rsidRDefault="00B9077D" w:rsidP="00980C57"/>
          <w:p w14:paraId="2E78C90F" w14:textId="079DFC9D" w:rsidR="00B9077D" w:rsidRDefault="00C27B54" w:rsidP="00C27B54">
            <w:r w:rsidRPr="00484035">
              <w:t xml:space="preserve">4. </w:t>
            </w:r>
            <w:r w:rsidR="00B9077D">
              <w:t>Project commits to meeting youth where they are at, raising them up for future opportunities.</w:t>
            </w:r>
          </w:p>
          <w:p w14:paraId="4B45E86B" w14:textId="77777777" w:rsidR="00B9077D" w:rsidRDefault="00B9077D" w:rsidP="00C27B54"/>
          <w:p w14:paraId="6CF08D9D" w14:textId="0F676119" w:rsidR="00980C57" w:rsidRDefault="00B9077D" w:rsidP="00C27B54">
            <w:r>
              <w:t xml:space="preserve">5. </w:t>
            </w:r>
            <w:r w:rsidR="00C27B54" w:rsidRPr="00484035">
              <w:t>Has documented intent to collaborate with specific service provider organizations and advocacy groups that represent under-served populations.</w:t>
            </w:r>
          </w:p>
          <w:p w14:paraId="1631BD5F" w14:textId="121F73AF" w:rsidR="00B9077D" w:rsidRPr="00484035" w:rsidRDefault="00B9077D" w:rsidP="00C27B54"/>
        </w:tc>
        <w:tc>
          <w:tcPr>
            <w:tcW w:w="3685" w:type="dxa"/>
          </w:tcPr>
          <w:p w14:paraId="0594D559" w14:textId="2107B220" w:rsidR="0099655D" w:rsidRPr="00484035" w:rsidRDefault="0099655D">
            <w:r w:rsidRPr="00484035">
              <w:lastRenderedPageBreak/>
              <w:t>1=</w:t>
            </w:r>
            <w:r w:rsidR="00B9077D">
              <w:t>4</w:t>
            </w:r>
            <w:r w:rsidRPr="00484035">
              <w:t xml:space="preserve"> points</w:t>
            </w:r>
            <w:r w:rsidR="00484035" w:rsidRPr="00484035">
              <w:t>,</w:t>
            </w:r>
            <w:r w:rsidRPr="00484035">
              <w:t xml:space="preserve"> awarded_____</w:t>
            </w:r>
          </w:p>
          <w:p w14:paraId="65B1D0FF" w14:textId="77777777" w:rsidR="00484035" w:rsidRPr="00484035" w:rsidRDefault="00484035"/>
          <w:p w14:paraId="7CD0C0AB" w14:textId="77777777" w:rsidR="00B9077D" w:rsidRDefault="00B9077D"/>
          <w:p w14:paraId="62A51E0E" w14:textId="15839469" w:rsidR="00484035" w:rsidRPr="00484035" w:rsidRDefault="00484035">
            <w:r w:rsidRPr="00484035">
              <w:t>2=</w:t>
            </w:r>
            <w:r w:rsidR="00B9077D">
              <w:t>4</w:t>
            </w:r>
            <w:r w:rsidRPr="00484035">
              <w:t xml:space="preserve"> points, awarded_____</w:t>
            </w:r>
          </w:p>
          <w:p w14:paraId="6657789E" w14:textId="77777777" w:rsidR="00484035" w:rsidRPr="00484035" w:rsidRDefault="00484035"/>
          <w:p w14:paraId="110F6756" w14:textId="77777777" w:rsidR="00B9077D" w:rsidRDefault="00B9077D"/>
          <w:p w14:paraId="5E110622" w14:textId="03A6458D" w:rsidR="00484035" w:rsidRPr="00484035" w:rsidRDefault="00484035">
            <w:r w:rsidRPr="00484035">
              <w:t>3=</w:t>
            </w:r>
            <w:r w:rsidR="00B9077D">
              <w:t>4</w:t>
            </w:r>
            <w:r w:rsidRPr="00484035">
              <w:t xml:space="preserve"> points, awarded ______</w:t>
            </w:r>
          </w:p>
          <w:p w14:paraId="7EE55AF0" w14:textId="77777777" w:rsidR="0099655D" w:rsidRPr="00484035" w:rsidRDefault="0099655D"/>
          <w:p w14:paraId="5A660679" w14:textId="77777777" w:rsidR="0099655D" w:rsidRPr="00484035" w:rsidRDefault="0099655D"/>
          <w:p w14:paraId="56D81607" w14:textId="77777777" w:rsidR="0099655D" w:rsidRPr="00484035" w:rsidRDefault="0099655D"/>
          <w:p w14:paraId="5B091677" w14:textId="77777777" w:rsidR="00B9077D" w:rsidRDefault="00B9077D"/>
          <w:p w14:paraId="2391D9FD" w14:textId="2C010681" w:rsidR="0099655D" w:rsidRPr="00484035" w:rsidRDefault="00484035">
            <w:r w:rsidRPr="00484035">
              <w:t>4=</w:t>
            </w:r>
            <w:r w:rsidR="00B9077D">
              <w:t>4</w:t>
            </w:r>
            <w:r w:rsidRPr="00484035">
              <w:t xml:space="preserve"> points, awarded _______</w:t>
            </w:r>
          </w:p>
          <w:p w14:paraId="035F5C4D" w14:textId="77777777" w:rsidR="0099655D" w:rsidRPr="00484035" w:rsidRDefault="0099655D"/>
          <w:p w14:paraId="4403B427" w14:textId="77777777" w:rsidR="0099655D" w:rsidRPr="00484035" w:rsidRDefault="0099655D"/>
          <w:p w14:paraId="1ECE4359" w14:textId="5538ABF5" w:rsidR="00B9077D" w:rsidRPr="00484035" w:rsidRDefault="00B9077D" w:rsidP="00B9077D">
            <w:r>
              <w:t>5</w:t>
            </w:r>
            <w:r w:rsidRPr="00484035">
              <w:t>=</w:t>
            </w:r>
            <w:r>
              <w:t>4</w:t>
            </w:r>
            <w:r w:rsidRPr="00484035">
              <w:t xml:space="preserve"> points, awarded _______</w:t>
            </w:r>
          </w:p>
          <w:p w14:paraId="59EDAA49" w14:textId="77777777" w:rsidR="0099655D" w:rsidRDefault="0099655D"/>
          <w:p w14:paraId="66E80847" w14:textId="77777777" w:rsidR="00F15B4E" w:rsidRDefault="00F15B4E"/>
          <w:p w14:paraId="4EC32245" w14:textId="11AEF22C" w:rsidR="00F15B4E" w:rsidRPr="00F15B4E" w:rsidRDefault="00F15B4E">
            <w:pPr>
              <w:rPr>
                <w:b/>
                <w:bCs/>
                <w:color w:val="ED7D31" w:themeColor="accent2"/>
                <w:sz w:val="24"/>
                <w:szCs w:val="24"/>
              </w:rPr>
            </w:pPr>
            <w:r w:rsidRPr="00F15B4E">
              <w:rPr>
                <w:b/>
                <w:bCs/>
                <w:color w:val="ED7D31" w:themeColor="accent2"/>
                <w:sz w:val="24"/>
                <w:szCs w:val="24"/>
              </w:rPr>
              <w:t xml:space="preserve">                     </w:t>
            </w:r>
            <w:r w:rsidRPr="00F15B4E">
              <w:rPr>
                <w:b/>
                <w:bCs/>
                <w:color w:val="C45911" w:themeColor="accent2" w:themeShade="BF"/>
                <w:sz w:val="24"/>
                <w:szCs w:val="24"/>
              </w:rPr>
              <w:t>Total: ________</w:t>
            </w:r>
          </w:p>
          <w:p w14:paraId="0D3AAA4D" w14:textId="6AF11B95" w:rsidR="00F15B4E" w:rsidRPr="00484035" w:rsidRDefault="00F15B4E"/>
        </w:tc>
      </w:tr>
      <w:tr w:rsidR="00484035" w:rsidRPr="00484035" w14:paraId="6F85C207" w14:textId="77777777" w:rsidTr="00A05136">
        <w:tc>
          <w:tcPr>
            <w:tcW w:w="3829" w:type="dxa"/>
          </w:tcPr>
          <w:p w14:paraId="322A28BC" w14:textId="1BBB10B7" w:rsidR="006A15C9" w:rsidRPr="00484035" w:rsidRDefault="006A15C9">
            <w:pPr>
              <w:rPr>
                <w:b/>
                <w:bCs/>
              </w:rPr>
            </w:pPr>
            <w:r w:rsidRPr="00484035">
              <w:rPr>
                <w:b/>
                <w:bCs/>
              </w:rPr>
              <w:lastRenderedPageBreak/>
              <w:t xml:space="preserve">Criterion </w:t>
            </w:r>
            <w:r w:rsidR="00C27B54" w:rsidRPr="00484035">
              <w:rPr>
                <w:b/>
                <w:bCs/>
              </w:rPr>
              <w:t>4</w:t>
            </w:r>
            <w:r w:rsidRPr="00484035">
              <w:rPr>
                <w:b/>
                <w:bCs/>
              </w:rPr>
              <w:t>-Objective Measure</w:t>
            </w:r>
          </w:p>
          <w:p w14:paraId="3A03ECA2" w14:textId="45A7504B" w:rsidR="009E4CF6" w:rsidRPr="00484035" w:rsidRDefault="00C14E0D" w:rsidP="001E1F55">
            <w:r w:rsidRPr="00484035">
              <w:t xml:space="preserve">Goal: </w:t>
            </w:r>
            <w:r w:rsidR="001E1F55" w:rsidRPr="00484035">
              <w:t>Project participants (youth being served in the project</w:t>
            </w:r>
            <w:r w:rsidR="00E2612D">
              <w:t>)</w:t>
            </w:r>
            <w:r w:rsidR="001E1F55" w:rsidRPr="00484035">
              <w:t xml:space="preserve"> have influence over project activities.</w:t>
            </w:r>
            <w:r w:rsidR="00E2612D">
              <w:t xml:space="preserve"> </w:t>
            </w:r>
            <w:r w:rsidR="00E2612D" w:rsidRPr="00E2612D">
              <w:rPr>
                <w:i/>
                <w:iCs/>
              </w:rPr>
              <w:t>(20 pts total)</w:t>
            </w:r>
            <w:r w:rsidR="001E1F55" w:rsidRPr="00E2612D">
              <w:rPr>
                <w:i/>
                <w:iCs/>
              </w:rPr>
              <w:t xml:space="preserve"> </w:t>
            </w:r>
          </w:p>
        </w:tc>
        <w:tc>
          <w:tcPr>
            <w:tcW w:w="5436" w:type="dxa"/>
          </w:tcPr>
          <w:p w14:paraId="2D934A1D" w14:textId="4D39F018" w:rsidR="001E1F55" w:rsidRPr="00484035" w:rsidRDefault="00C14E0D" w:rsidP="00C14E0D">
            <w:r w:rsidRPr="00484035">
              <w:t>1.</w:t>
            </w:r>
            <w:r w:rsidR="001E1F55" w:rsidRPr="00484035">
              <w:t xml:space="preserve">Projects give participants decision-making power over project operations, including policy changes </w:t>
            </w:r>
          </w:p>
          <w:p w14:paraId="6F1DCC57" w14:textId="77777777" w:rsidR="00E2612D" w:rsidRDefault="00E2612D" w:rsidP="00C14E0D"/>
          <w:p w14:paraId="05D5A071" w14:textId="3EC0377F" w:rsidR="00CD08EF" w:rsidRPr="00484035" w:rsidRDefault="00CD08EF" w:rsidP="00C14E0D">
            <w:r w:rsidRPr="00484035">
              <w:t>2.</w:t>
            </w:r>
            <w:r w:rsidR="001E1F55" w:rsidRPr="00484035">
              <w:t>Project participants regularly have an opportunity to review project operations, outcomes, etc.</w:t>
            </w:r>
          </w:p>
          <w:p w14:paraId="3FE1CB70" w14:textId="77777777" w:rsidR="00E2612D" w:rsidRDefault="00E2612D" w:rsidP="00C14E0D"/>
          <w:p w14:paraId="4399D666" w14:textId="65351133" w:rsidR="00484035" w:rsidRPr="00484035" w:rsidRDefault="00484035" w:rsidP="00C14E0D">
            <w:r w:rsidRPr="00484035">
              <w:t>3. Project demonstrates youth leadership</w:t>
            </w:r>
          </w:p>
        </w:tc>
        <w:tc>
          <w:tcPr>
            <w:tcW w:w="3685" w:type="dxa"/>
          </w:tcPr>
          <w:p w14:paraId="03A9CBC4" w14:textId="42BCA0D6" w:rsidR="00D009F5" w:rsidRPr="00484035" w:rsidRDefault="0099655D">
            <w:r w:rsidRPr="00484035">
              <w:t>1=</w:t>
            </w:r>
            <w:r w:rsidR="00484035" w:rsidRPr="00484035">
              <w:t>1</w:t>
            </w:r>
            <w:r w:rsidR="00257618" w:rsidRPr="00484035">
              <w:t>0</w:t>
            </w:r>
            <w:r w:rsidRPr="00484035">
              <w:t xml:space="preserve"> points</w:t>
            </w:r>
            <w:r w:rsidR="00484035" w:rsidRPr="00484035">
              <w:t>, awarded</w:t>
            </w:r>
            <w:r w:rsidRPr="00484035">
              <w:t>_____</w:t>
            </w:r>
          </w:p>
          <w:p w14:paraId="4820905D" w14:textId="77777777" w:rsidR="00484035" w:rsidRPr="00484035" w:rsidRDefault="00D009F5">
            <w:r w:rsidRPr="00484035">
              <w:t xml:space="preserve">   </w:t>
            </w:r>
            <w:r w:rsidR="00887FC1" w:rsidRPr="00484035">
              <w:t xml:space="preserve"> </w:t>
            </w:r>
          </w:p>
          <w:p w14:paraId="286388E2" w14:textId="77777777" w:rsidR="00E2612D" w:rsidRDefault="00E2612D"/>
          <w:p w14:paraId="1EF0151A" w14:textId="54464F78" w:rsidR="0099655D" w:rsidRPr="00484035" w:rsidRDefault="00484035">
            <w:r w:rsidRPr="00484035">
              <w:t>2</w:t>
            </w:r>
            <w:r w:rsidR="00887FC1" w:rsidRPr="00484035">
              <w:t>=</w:t>
            </w:r>
            <w:r w:rsidRPr="00484035">
              <w:t>5</w:t>
            </w:r>
            <w:r w:rsidR="00887FC1" w:rsidRPr="00484035">
              <w:t xml:space="preserve"> </w:t>
            </w:r>
            <w:r w:rsidR="00D009F5" w:rsidRPr="00484035">
              <w:t>points</w:t>
            </w:r>
            <w:r w:rsidRPr="00484035">
              <w:t>,</w:t>
            </w:r>
            <w:r w:rsidR="00A06E36" w:rsidRPr="00484035">
              <w:t xml:space="preserve"> awarded______</w:t>
            </w:r>
          </w:p>
          <w:p w14:paraId="1F5AFB48" w14:textId="77777777" w:rsidR="0099655D" w:rsidRPr="00484035" w:rsidRDefault="0099655D"/>
          <w:p w14:paraId="132C1A60" w14:textId="77777777" w:rsidR="00E2612D" w:rsidRDefault="00E2612D"/>
          <w:p w14:paraId="7721CAA4" w14:textId="0D871B39" w:rsidR="0099655D" w:rsidRPr="00484035" w:rsidRDefault="00484035">
            <w:r w:rsidRPr="00484035">
              <w:t>3</w:t>
            </w:r>
            <w:r w:rsidR="0099655D" w:rsidRPr="00484035">
              <w:t>=</w:t>
            </w:r>
            <w:r w:rsidRPr="00484035">
              <w:t>5</w:t>
            </w:r>
            <w:r w:rsidR="0099655D" w:rsidRPr="00484035">
              <w:t xml:space="preserve"> points</w:t>
            </w:r>
            <w:r w:rsidRPr="00484035">
              <w:t>,</w:t>
            </w:r>
            <w:r w:rsidR="0099655D" w:rsidRPr="00484035">
              <w:t xml:space="preserve"> awarded_____</w:t>
            </w:r>
          </w:p>
          <w:p w14:paraId="3BF3DAEC" w14:textId="77777777" w:rsidR="0099655D" w:rsidRPr="00484035" w:rsidRDefault="0099655D"/>
          <w:p w14:paraId="7FC2CED5" w14:textId="518F4BED" w:rsidR="0099655D" w:rsidRPr="00484035" w:rsidRDefault="0099655D"/>
        </w:tc>
      </w:tr>
      <w:tr w:rsidR="00484035" w:rsidRPr="00484035" w14:paraId="0BE4F286" w14:textId="77777777" w:rsidTr="00A05136">
        <w:tc>
          <w:tcPr>
            <w:tcW w:w="3829" w:type="dxa"/>
          </w:tcPr>
          <w:p w14:paraId="314A2E91" w14:textId="3FE5C677" w:rsidR="006A15C9" w:rsidRPr="00484035" w:rsidRDefault="006A15C9">
            <w:pPr>
              <w:rPr>
                <w:b/>
                <w:bCs/>
              </w:rPr>
            </w:pPr>
            <w:r w:rsidRPr="00484035">
              <w:rPr>
                <w:b/>
                <w:bCs/>
              </w:rPr>
              <w:t xml:space="preserve">Criterion </w:t>
            </w:r>
            <w:r w:rsidR="00C27B54" w:rsidRPr="00484035">
              <w:rPr>
                <w:b/>
                <w:bCs/>
              </w:rPr>
              <w:t>5</w:t>
            </w:r>
            <w:r w:rsidRPr="00484035">
              <w:rPr>
                <w:b/>
                <w:bCs/>
              </w:rPr>
              <w:t>-</w:t>
            </w:r>
            <w:r w:rsidR="009539AF" w:rsidRPr="00484035">
              <w:rPr>
                <w:b/>
                <w:bCs/>
              </w:rPr>
              <w:t>O</w:t>
            </w:r>
            <w:r w:rsidRPr="00484035">
              <w:rPr>
                <w:b/>
                <w:bCs/>
              </w:rPr>
              <w:t>bjective Measure</w:t>
            </w:r>
          </w:p>
          <w:p w14:paraId="79718219" w14:textId="2EDDE023" w:rsidR="009E4CF6" w:rsidRPr="00484035" w:rsidRDefault="00CD08EF">
            <w:r w:rsidRPr="00484035">
              <w:t xml:space="preserve">Goal: People with lived experience of homeless were actively involved the development of the </w:t>
            </w:r>
            <w:r w:rsidR="00484035" w:rsidRPr="00484035">
              <w:t>project proposal.</w:t>
            </w:r>
            <w:r w:rsidR="00E2612D">
              <w:t xml:space="preserve"> </w:t>
            </w:r>
            <w:r w:rsidR="00E2612D" w:rsidRPr="00E2612D">
              <w:rPr>
                <w:i/>
                <w:iCs/>
              </w:rPr>
              <w:t>(20 pts total)</w:t>
            </w:r>
          </w:p>
        </w:tc>
        <w:tc>
          <w:tcPr>
            <w:tcW w:w="5436" w:type="dxa"/>
          </w:tcPr>
          <w:p w14:paraId="3D1B024E" w14:textId="5CD6BE1F" w:rsidR="00CD08EF" w:rsidRDefault="00CD08EF" w:rsidP="00CD08EF">
            <w:r w:rsidRPr="00484035">
              <w:t>1.</w:t>
            </w:r>
            <w:r w:rsidR="00484035" w:rsidRPr="00484035">
              <w:t>Applicant provides specific details of the input received from youth and young adults that was incorporated into the project design</w:t>
            </w:r>
          </w:p>
          <w:p w14:paraId="7AA06688" w14:textId="77777777" w:rsidR="00E2612D" w:rsidRPr="00484035" w:rsidRDefault="00E2612D" w:rsidP="00CD08EF"/>
          <w:p w14:paraId="348D0C03" w14:textId="2C2C0F9F" w:rsidR="009E4CF6" w:rsidRDefault="00CD08EF" w:rsidP="00CD08EF">
            <w:r w:rsidRPr="00484035">
              <w:t>2.</w:t>
            </w:r>
            <w:r w:rsidR="00484035" w:rsidRPr="00484035">
              <w:t xml:space="preserve"> Project narrative demonstrates how youth are integral to project development, </w:t>
            </w:r>
            <w:r w:rsidR="00E2612D" w:rsidRPr="00484035">
              <w:t>implementation,</w:t>
            </w:r>
            <w:r w:rsidR="00484035" w:rsidRPr="00484035">
              <w:t xml:space="preserve"> and monitoring.</w:t>
            </w:r>
          </w:p>
          <w:p w14:paraId="1298E728" w14:textId="37650FBF" w:rsidR="00E2612D" w:rsidRPr="00484035" w:rsidRDefault="00E2612D" w:rsidP="00CD08EF"/>
        </w:tc>
        <w:tc>
          <w:tcPr>
            <w:tcW w:w="3685" w:type="dxa"/>
          </w:tcPr>
          <w:p w14:paraId="6F07CAEE" w14:textId="4D6B870E" w:rsidR="00615741" w:rsidRPr="00484035" w:rsidRDefault="00615741" w:rsidP="00615741">
            <w:r w:rsidRPr="00484035">
              <w:t>1=</w:t>
            </w:r>
            <w:r w:rsidR="00484035" w:rsidRPr="00484035">
              <w:t>10</w:t>
            </w:r>
            <w:r w:rsidR="00257618" w:rsidRPr="00484035">
              <w:t xml:space="preserve"> </w:t>
            </w:r>
            <w:r w:rsidRPr="00484035">
              <w:t>points</w:t>
            </w:r>
            <w:r w:rsidR="00484035" w:rsidRPr="00484035">
              <w:t>,</w:t>
            </w:r>
            <w:r w:rsidRPr="00484035">
              <w:t xml:space="preserve"> awarded_____</w:t>
            </w:r>
          </w:p>
          <w:p w14:paraId="19010759" w14:textId="77777777" w:rsidR="00615741" w:rsidRPr="00484035" w:rsidRDefault="00615741" w:rsidP="00615741"/>
          <w:p w14:paraId="0CD31C93" w14:textId="77777777" w:rsidR="00484035" w:rsidRPr="00484035" w:rsidRDefault="00484035" w:rsidP="00615741"/>
          <w:p w14:paraId="4B7717AA" w14:textId="77777777" w:rsidR="00E2612D" w:rsidRDefault="00E2612D" w:rsidP="00615741"/>
          <w:p w14:paraId="5783909C" w14:textId="3160039B" w:rsidR="00615741" w:rsidRPr="00484035" w:rsidRDefault="00615741" w:rsidP="00615741">
            <w:r w:rsidRPr="00484035">
              <w:t>2=</w:t>
            </w:r>
            <w:r w:rsidR="00484035" w:rsidRPr="00484035">
              <w:t>1</w:t>
            </w:r>
            <w:r w:rsidR="00257618" w:rsidRPr="00484035">
              <w:t>0</w:t>
            </w:r>
            <w:r w:rsidRPr="00484035">
              <w:t xml:space="preserve"> points</w:t>
            </w:r>
            <w:r w:rsidR="00484035" w:rsidRPr="00484035">
              <w:t>,</w:t>
            </w:r>
            <w:r w:rsidRPr="00484035">
              <w:t xml:space="preserve"> awarded_____</w:t>
            </w:r>
          </w:p>
          <w:p w14:paraId="6D4FA21C" w14:textId="77777777" w:rsidR="00615741" w:rsidRDefault="00615741" w:rsidP="00615741"/>
          <w:p w14:paraId="6005D015" w14:textId="77777777" w:rsidR="00F15B4E" w:rsidRDefault="00F15B4E" w:rsidP="00615741"/>
          <w:p w14:paraId="3F36CC54" w14:textId="77777777" w:rsidR="00F15B4E" w:rsidRDefault="00F15B4E" w:rsidP="00F15B4E"/>
          <w:p w14:paraId="34497667" w14:textId="77777777" w:rsidR="00F15B4E" w:rsidRPr="00F15B4E" w:rsidRDefault="00F15B4E" w:rsidP="00F15B4E">
            <w:pPr>
              <w:rPr>
                <w:b/>
                <w:bCs/>
                <w:color w:val="ED7D31" w:themeColor="accent2"/>
                <w:sz w:val="24"/>
                <w:szCs w:val="24"/>
              </w:rPr>
            </w:pPr>
            <w:r w:rsidRPr="00F15B4E">
              <w:rPr>
                <w:b/>
                <w:bCs/>
                <w:color w:val="ED7D31" w:themeColor="accent2"/>
                <w:sz w:val="24"/>
                <w:szCs w:val="24"/>
              </w:rPr>
              <w:t xml:space="preserve">                     </w:t>
            </w:r>
            <w:r w:rsidRPr="00F15B4E">
              <w:rPr>
                <w:b/>
                <w:bCs/>
                <w:color w:val="C45911" w:themeColor="accent2" w:themeShade="BF"/>
                <w:sz w:val="24"/>
                <w:szCs w:val="24"/>
              </w:rPr>
              <w:t>Total: ________</w:t>
            </w:r>
          </w:p>
          <w:p w14:paraId="3332CEDD" w14:textId="77777777" w:rsidR="00F15B4E" w:rsidRPr="00484035" w:rsidRDefault="00F15B4E" w:rsidP="00615741"/>
          <w:p w14:paraId="0EE89691" w14:textId="2FF5C22E" w:rsidR="009E4CF6" w:rsidRPr="00484035" w:rsidRDefault="009E4CF6" w:rsidP="00615741"/>
        </w:tc>
      </w:tr>
      <w:tr w:rsidR="00484035" w:rsidRPr="00484035" w14:paraId="65044DE6" w14:textId="77777777" w:rsidTr="00A05136">
        <w:tc>
          <w:tcPr>
            <w:tcW w:w="3829" w:type="dxa"/>
          </w:tcPr>
          <w:p w14:paraId="1491F7F8" w14:textId="0DED7462" w:rsidR="006A15C9" w:rsidRPr="00484035" w:rsidRDefault="006A15C9">
            <w:pPr>
              <w:rPr>
                <w:b/>
                <w:bCs/>
              </w:rPr>
            </w:pPr>
            <w:r w:rsidRPr="00484035">
              <w:rPr>
                <w:b/>
                <w:bCs/>
              </w:rPr>
              <w:t xml:space="preserve">Criterion </w:t>
            </w:r>
            <w:r w:rsidR="00C27B54" w:rsidRPr="00484035">
              <w:rPr>
                <w:b/>
                <w:bCs/>
              </w:rPr>
              <w:t>6</w:t>
            </w:r>
            <w:r w:rsidR="009539AF" w:rsidRPr="00484035">
              <w:rPr>
                <w:b/>
                <w:bCs/>
              </w:rPr>
              <w:t>-</w:t>
            </w:r>
            <w:r w:rsidRPr="00484035">
              <w:rPr>
                <w:b/>
                <w:bCs/>
              </w:rPr>
              <w:t>Objective Measure</w:t>
            </w:r>
          </w:p>
          <w:p w14:paraId="6938BAD8" w14:textId="38AC82CC" w:rsidR="009E4CF6" w:rsidRPr="00484035" w:rsidRDefault="00C23CC5">
            <w:r w:rsidRPr="00484035">
              <w:lastRenderedPageBreak/>
              <w:t xml:space="preserve">Goal: Project is committed to correctly following Housing First principles. </w:t>
            </w:r>
            <w:r w:rsidR="00E2612D" w:rsidRPr="00E2612D">
              <w:rPr>
                <w:i/>
                <w:iCs/>
              </w:rPr>
              <w:t>(20 pts total)</w:t>
            </w:r>
          </w:p>
        </w:tc>
        <w:tc>
          <w:tcPr>
            <w:tcW w:w="5436" w:type="dxa"/>
          </w:tcPr>
          <w:p w14:paraId="31C352A4" w14:textId="5662264A" w:rsidR="0028438B" w:rsidRDefault="00C23CC5">
            <w:r w:rsidRPr="00484035">
              <w:lastRenderedPageBreak/>
              <w:t>1.Project</w:t>
            </w:r>
            <w:r w:rsidR="0028438B" w:rsidRPr="00484035">
              <w:t xml:space="preserve"> will not have pre-conditions to housing assistance</w:t>
            </w:r>
            <w:r w:rsidRPr="00484035">
              <w:t>.</w:t>
            </w:r>
          </w:p>
          <w:p w14:paraId="6B5145E7" w14:textId="77777777" w:rsidR="00E2612D" w:rsidRPr="00484035" w:rsidRDefault="00E2612D"/>
          <w:p w14:paraId="26DD0B3F" w14:textId="2AF9833E" w:rsidR="0028438B" w:rsidRDefault="0028438B">
            <w:r w:rsidRPr="00484035">
              <w:lastRenderedPageBreak/>
              <w:t>2. All services offered are voluntary and participants cannot be terminated for not engaging in services.</w:t>
            </w:r>
          </w:p>
          <w:p w14:paraId="36F1E73E" w14:textId="77777777" w:rsidR="00E2612D" w:rsidRPr="00484035" w:rsidRDefault="00E2612D"/>
          <w:p w14:paraId="4F44FC79" w14:textId="77777777" w:rsidR="00C23CC5" w:rsidRDefault="0028438B" w:rsidP="00C27B54">
            <w:r w:rsidRPr="00484035">
              <w:t>3. Project promotes attainment and retention of housing</w:t>
            </w:r>
          </w:p>
          <w:p w14:paraId="4064EB34" w14:textId="469BD37D" w:rsidR="00E2612D" w:rsidRPr="00484035" w:rsidRDefault="00E2612D" w:rsidP="00C27B54"/>
        </w:tc>
        <w:tc>
          <w:tcPr>
            <w:tcW w:w="3685" w:type="dxa"/>
          </w:tcPr>
          <w:p w14:paraId="2CAB6AE1" w14:textId="3669306B" w:rsidR="00615741" w:rsidRPr="00484035" w:rsidRDefault="00615741" w:rsidP="00615741">
            <w:r w:rsidRPr="00484035">
              <w:lastRenderedPageBreak/>
              <w:t>1=</w:t>
            </w:r>
            <w:r w:rsidR="00484035" w:rsidRPr="00484035">
              <w:t>8</w:t>
            </w:r>
            <w:r w:rsidR="00D6773B" w:rsidRPr="00484035">
              <w:t xml:space="preserve"> </w:t>
            </w:r>
            <w:r w:rsidRPr="00484035">
              <w:t>points</w:t>
            </w:r>
            <w:r w:rsidR="00484035" w:rsidRPr="00484035">
              <w:t>,</w:t>
            </w:r>
            <w:r w:rsidRPr="00484035">
              <w:t xml:space="preserve"> awarded_____</w:t>
            </w:r>
          </w:p>
          <w:p w14:paraId="472FFB3A" w14:textId="77777777" w:rsidR="00615741" w:rsidRPr="00484035" w:rsidRDefault="00615741" w:rsidP="00615741"/>
          <w:p w14:paraId="544C248F" w14:textId="77777777" w:rsidR="00E2612D" w:rsidRDefault="00E2612D" w:rsidP="00615741"/>
          <w:p w14:paraId="16C5B079" w14:textId="081CCF5F" w:rsidR="00615741" w:rsidRPr="00484035" w:rsidRDefault="00615741" w:rsidP="00615741">
            <w:r w:rsidRPr="00484035">
              <w:lastRenderedPageBreak/>
              <w:t>2=</w:t>
            </w:r>
            <w:r w:rsidR="00484035" w:rsidRPr="00484035">
              <w:t>8</w:t>
            </w:r>
            <w:r w:rsidRPr="00484035">
              <w:t xml:space="preserve"> points</w:t>
            </w:r>
            <w:r w:rsidR="00484035" w:rsidRPr="00484035">
              <w:t>,</w:t>
            </w:r>
            <w:r w:rsidRPr="00484035">
              <w:t xml:space="preserve"> awarded_____</w:t>
            </w:r>
          </w:p>
          <w:p w14:paraId="1D2AF24B" w14:textId="77777777" w:rsidR="00484035" w:rsidRPr="00484035" w:rsidRDefault="00484035" w:rsidP="00615741"/>
          <w:p w14:paraId="419EC3D8" w14:textId="77777777" w:rsidR="00E2612D" w:rsidRDefault="00E2612D" w:rsidP="00615741"/>
          <w:p w14:paraId="2C52408F" w14:textId="2496A0AD" w:rsidR="00484035" w:rsidRDefault="00484035" w:rsidP="00615741">
            <w:r w:rsidRPr="00484035">
              <w:t>3=4 points, awarded _____</w:t>
            </w:r>
          </w:p>
          <w:p w14:paraId="7880BD5B" w14:textId="77777777" w:rsidR="00F15B4E" w:rsidRDefault="00F15B4E" w:rsidP="00615741"/>
          <w:p w14:paraId="6E12B1B1" w14:textId="77777777" w:rsidR="00F15B4E" w:rsidRDefault="00F15B4E" w:rsidP="00F15B4E"/>
          <w:p w14:paraId="5E37BCCC" w14:textId="77777777" w:rsidR="00F15B4E" w:rsidRPr="00F15B4E" w:rsidRDefault="00F15B4E" w:rsidP="00F15B4E">
            <w:pPr>
              <w:rPr>
                <w:b/>
                <w:bCs/>
                <w:color w:val="ED7D31" w:themeColor="accent2"/>
                <w:sz w:val="24"/>
                <w:szCs w:val="24"/>
              </w:rPr>
            </w:pPr>
            <w:r w:rsidRPr="00F15B4E">
              <w:rPr>
                <w:b/>
                <w:bCs/>
                <w:color w:val="ED7D31" w:themeColor="accent2"/>
                <w:sz w:val="24"/>
                <w:szCs w:val="24"/>
              </w:rPr>
              <w:t xml:space="preserve">                     </w:t>
            </w:r>
            <w:r w:rsidRPr="00F15B4E">
              <w:rPr>
                <w:b/>
                <w:bCs/>
                <w:color w:val="C45911" w:themeColor="accent2" w:themeShade="BF"/>
                <w:sz w:val="24"/>
                <w:szCs w:val="24"/>
              </w:rPr>
              <w:t>Total: ________</w:t>
            </w:r>
          </w:p>
          <w:p w14:paraId="12A20E7E" w14:textId="77777777" w:rsidR="00F15B4E" w:rsidRPr="00484035" w:rsidRDefault="00F15B4E" w:rsidP="00615741"/>
          <w:p w14:paraId="7A9FF198" w14:textId="0609310D" w:rsidR="009539AF" w:rsidRPr="00484035" w:rsidRDefault="009539AF"/>
        </w:tc>
      </w:tr>
      <w:tr w:rsidR="00E2612D" w:rsidRPr="00484035" w14:paraId="42F747E3" w14:textId="77777777" w:rsidTr="00E2612D">
        <w:tc>
          <w:tcPr>
            <w:tcW w:w="3829" w:type="dxa"/>
            <w:shd w:val="clear" w:color="auto" w:fill="E2EFD9" w:themeFill="accent6" w:themeFillTint="33"/>
          </w:tcPr>
          <w:p w14:paraId="5FA70B91" w14:textId="6C697706" w:rsidR="00E2612D" w:rsidRPr="00484035" w:rsidRDefault="00E2612D">
            <w:pPr>
              <w:rPr>
                <w:b/>
                <w:bCs/>
              </w:rPr>
            </w:pPr>
            <w:r>
              <w:rPr>
                <w:b/>
                <w:bCs/>
              </w:rPr>
              <w:lastRenderedPageBreak/>
              <w:t>Part 3: Bonus Points</w:t>
            </w:r>
            <w:r w:rsidR="00F15B4E">
              <w:rPr>
                <w:b/>
                <w:bCs/>
              </w:rPr>
              <w:t xml:space="preserve"> </w:t>
            </w:r>
            <w:r w:rsidR="00F15B4E" w:rsidRPr="00F15B4E">
              <w:rPr>
                <w:i/>
                <w:iCs/>
              </w:rPr>
              <w:t>(10 pts total)</w:t>
            </w:r>
          </w:p>
        </w:tc>
        <w:tc>
          <w:tcPr>
            <w:tcW w:w="5436" w:type="dxa"/>
            <w:shd w:val="clear" w:color="auto" w:fill="E2EFD9" w:themeFill="accent6" w:themeFillTint="33"/>
          </w:tcPr>
          <w:p w14:paraId="26739085" w14:textId="61836E70" w:rsidR="00E2612D" w:rsidRPr="00E2612D" w:rsidRDefault="00E2612D">
            <w:pPr>
              <w:rPr>
                <w:b/>
                <w:bCs/>
              </w:rPr>
            </w:pPr>
            <w:r w:rsidRPr="00E2612D">
              <w:rPr>
                <w:b/>
                <w:bCs/>
              </w:rPr>
              <w:t>Measure</w:t>
            </w:r>
          </w:p>
        </w:tc>
        <w:tc>
          <w:tcPr>
            <w:tcW w:w="3685" w:type="dxa"/>
            <w:shd w:val="clear" w:color="auto" w:fill="E2EFD9" w:themeFill="accent6" w:themeFillTint="33"/>
          </w:tcPr>
          <w:p w14:paraId="3A7C05CC" w14:textId="6F7135D5" w:rsidR="00E2612D" w:rsidRPr="00E2612D" w:rsidRDefault="00E2612D" w:rsidP="00615741">
            <w:pPr>
              <w:rPr>
                <w:b/>
                <w:bCs/>
              </w:rPr>
            </w:pPr>
            <w:r w:rsidRPr="00E2612D">
              <w:rPr>
                <w:b/>
                <w:bCs/>
              </w:rPr>
              <w:t>Scoring</w:t>
            </w:r>
          </w:p>
        </w:tc>
      </w:tr>
      <w:tr w:rsidR="00E2612D" w:rsidRPr="00484035" w14:paraId="5777C91D" w14:textId="77777777" w:rsidTr="00F15B4E">
        <w:tc>
          <w:tcPr>
            <w:tcW w:w="3829" w:type="dxa"/>
            <w:tcBorders>
              <w:bottom w:val="single" w:sz="12" w:space="0" w:color="auto"/>
            </w:tcBorders>
          </w:tcPr>
          <w:p w14:paraId="6D4DA9F5" w14:textId="77777777" w:rsidR="00E2612D" w:rsidRPr="00484035" w:rsidRDefault="00E2612D">
            <w:pPr>
              <w:rPr>
                <w:b/>
                <w:bCs/>
              </w:rPr>
            </w:pPr>
          </w:p>
        </w:tc>
        <w:tc>
          <w:tcPr>
            <w:tcW w:w="5436" w:type="dxa"/>
            <w:tcBorders>
              <w:bottom w:val="single" w:sz="12" w:space="0" w:color="auto"/>
            </w:tcBorders>
          </w:tcPr>
          <w:p w14:paraId="1A52D398" w14:textId="512BB3F7" w:rsidR="00E2612D" w:rsidRDefault="00E2612D" w:rsidP="00E2612D">
            <w:pPr>
              <w:pStyle w:val="ListParagraph"/>
              <w:numPr>
                <w:ilvl w:val="0"/>
                <w:numId w:val="7"/>
              </w:numPr>
              <w:ind w:left="291" w:hanging="291"/>
            </w:pPr>
            <w:r>
              <w:t xml:space="preserve">Applicant provides specific details of the input they received from youth and young adults that was incorporated into the project design. </w:t>
            </w:r>
          </w:p>
          <w:p w14:paraId="5390E32B" w14:textId="77777777" w:rsidR="00E2612D" w:rsidRDefault="00E2612D" w:rsidP="00E2612D">
            <w:pPr>
              <w:pStyle w:val="ListParagraph"/>
              <w:ind w:left="291"/>
            </w:pPr>
          </w:p>
          <w:p w14:paraId="2B3D529C" w14:textId="39E790E4" w:rsidR="00E2612D" w:rsidRDefault="00E2612D" w:rsidP="00E2612D">
            <w:pPr>
              <w:pStyle w:val="ListParagraph"/>
              <w:numPr>
                <w:ilvl w:val="0"/>
                <w:numId w:val="7"/>
              </w:numPr>
              <w:ind w:left="291" w:hanging="291"/>
            </w:pPr>
            <w:r>
              <w:t>A youth with lived experience sits on the organization’s Board of Directors.</w:t>
            </w:r>
          </w:p>
          <w:p w14:paraId="034835BE" w14:textId="77777777" w:rsidR="00E2612D" w:rsidRDefault="00E2612D" w:rsidP="00E2612D"/>
          <w:p w14:paraId="73B3FD9E" w14:textId="3137849F" w:rsidR="00E2612D" w:rsidRDefault="00E2612D" w:rsidP="00E2612D">
            <w:pPr>
              <w:pStyle w:val="ListParagraph"/>
              <w:numPr>
                <w:ilvl w:val="0"/>
                <w:numId w:val="7"/>
              </w:numPr>
              <w:ind w:left="291" w:hanging="291"/>
            </w:pPr>
            <w:r>
              <w:t>Project demonstrates plan to serve rural areas and/or already serves rural areas.</w:t>
            </w:r>
          </w:p>
          <w:p w14:paraId="577DFE4F" w14:textId="179F6509" w:rsidR="00E2612D" w:rsidRPr="00484035" w:rsidRDefault="00E2612D"/>
        </w:tc>
        <w:tc>
          <w:tcPr>
            <w:tcW w:w="3685" w:type="dxa"/>
            <w:tcBorders>
              <w:bottom w:val="single" w:sz="12" w:space="0" w:color="auto"/>
            </w:tcBorders>
          </w:tcPr>
          <w:p w14:paraId="39101B3A" w14:textId="77777777" w:rsidR="00E2612D" w:rsidRDefault="00E2612D" w:rsidP="00615741">
            <w:r>
              <w:t>1=2 points, awarded______</w:t>
            </w:r>
          </w:p>
          <w:p w14:paraId="7B6F0D2D" w14:textId="77777777" w:rsidR="00E2612D" w:rsidRDefault="00E2612D" w:rsidP="00615741"/>
          <w:p w14:paraId="76B70BB6" w14:textId="77777777" w:rsidR="00E2612D" w:rsidRDefault="00E2612D" w:rsidP="00615741"/>
          <w:p w14:paraId="53B7854A" w14:textId="77777777" w:rsidR="00F15B4E" w:rsidRDefault="00F15B4E" w:rsidP="00615741"/>
          <w:p w14:paraId="0042F48F" w14:textId="77777777" w:rsidR="00E2612D" w:rsidRDefault="00E2612D" w:rsidP="00615741"/>
          <w:p w14:paraId="082A4611" w14:textId="77777777" w:rsidR="00E2612D" w:rsidRDefault="00E2612D" w:rsidP="00615741">
            <w:r>
              <w:t>2=5 points, awarded______</w:t>
            </w:r>
          </w:p>
          <w:p w14:paraId="0D30629A" w14:textId="77777777" w:rsidR="00E2612D" w:rsidRDefault="00E2612D" w:rsidP="00615741"/>
          <w:p w14:paraId="7681CEF9" w14:textId="77777777" w:rsidR="00E2612D" w:rsidRDefault="00E2612D" w:rsidP="00615741"/>
          <w:p w14:paraId="7241F935" w14:textId="77777777" w:rsidR="00E2612D" w:rsidRDefault="00E2612D" w:rsidP="00615741">
            <w:r>
              <w:t>3=3 points, awarded______</w:t>
            </w:r>
          </w:p>
          <w:p w14:paraId="3B95111E" w14:textId="77777777" w:rsidR="00F15B4E" w:rsidRDefault="00F15B4E" w:rsidP="00615741"/>
          <w:p w14:paraId="60BE8A28" w14:textId="77777777" w:rsidR="00F15B4E" w:rsidRDefault="00F15B4E" w:rsidP="00F15B4E"/>
          <w:p w14:paraId="08C70DB5" w14:textId="77777777" w:rsidR="00F15B4E" w:rsidRPr="00F15B4E" w:rsidRDefault="00F15B4E" w:rsidP="00F15B4E">
            <w:pPr>
              <w:rPr>
                <w:b/>
                <w:bCs/>
                <w:color w:val="ED7D31" w:themeColor="accent2"/>
                <w:sz w:val="24"/>
                <w:szCs w:val="24"/>
              </w:rPr>
            </w:pPr>
            <w:r w:rsidRPr="00F15B4E">
              <w:rPr>
                <w:b/>
                <w:bCs/>
                <w:color w:val="ED7D31" w:themeColor="accent2"/>
                <w:sz w:val="24"/>
                <w:szCs w:val="24"/>
              </w:rPr>
              <w:t xml:space="preserve">                     </w:t>
            </w:r>
            <w:r w:rsidRPr="00F15B4E">
              <w:rPr>
                <w:b/>
                <w:bCs/>
                <w:color w:val="C45911" w:themeColor="accent2" w:themeShade="BF"/>
                <w:sz w:val="24"/>
                <w:szCs w:val="24"/>
              </w:rPr>
              <w:t>Total: ________</w:t>
            </w:r>
          </w:p>
          <w:p w14:paraId="17920288" w14:textId="480ECBCB" w:rsidR="00F15B4E" w:rsidRPr="00484035" w:rsidRDefault="00F15B4E" w:rsidP="00615741"/>
        </w:tc>
      </w:tr>
      <w:tr w:rsidR="00484035" w:rsidRPr="00484035" w14:paraId="5A128AAF" w14:textId="77777777" w:rsidTr="00F15B4E">
        <w:tc>
          <w:tcPr>
            <w:tcW w:w="3829"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32F4E578" w14:textId="77777777" w:rsidR="00484035" w:rsidRPr="00484035" w:rsidRDefault="00484035">
            <w:pPr>
              <w:rPr>
                <w:b/>
                <w:bCs/>
              </w:rPr>
            </w:pPr>
          </w:p>
        </w:tc>
        <w:tc>
          <w:tcPr>
            <w:tcW w:w="5436"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60F19FF9" w14:textId="77777777" w:rsidR="00484035" w:rsidRDefault="00484035" w:rsidP="00484035">
            <w:pPr>
              <w:jc w:val="right"/>
              <w:rPr>
                <w:b/>
                <w:bCs/>
                <w:color w:val="C45911" w:themeColor="accent2" w:themeShade="BF"/>
                <w:sz w:val="24"/>
                <w:szCs w:val="24"/>
              </w:rPr>
            </w:pPr>
            <w:r w:rsidRPr="00F15B4E">
              <w:rPr>
                <w:b/>
                <w:bCs/>
                <w:color w:val="C45911" w:themeColor="accent2" w:themeShade="BF"/>
                <w:sz w:val="24"/>
                <w:szCs w:val="24"/>
              </w:rPr>
              <w:t>Total Points Awarded</w:t>
            </w:r>
          </w:p>
          <w:p w14:paraId="78140AC7" w14:textId="78003279" w:rsidR="00F15B4E" w:rsidRPr="00F15B4E" w:rsidRDefault="00F15B4E" w:rsidP="00484035">
            <w:pPr>
              <w:jc w:val="right"/>
              <w:rPr>
                <w:b/>
                <w:bCs/>
                <w:color w:val="C45911" w:themeColor="accent2" w:themeShade="BF"/>
                <w:sz w:val="24"/>
                <w:szCs w:val="24"/>
              </w:rPr>
            </w:pPr>
          </w:p>
        </w:tc>
        <w:tc>
          <w:tcPr>
            <w:tcW w:w="3685"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33EE5A7F" w14:textId="77777777" w:rsidR="00484035" w:rsidRPr="00F15B4E" w:rsidRDefault="00484035" w:rsidP="00615741">
            <w:pPr>
              <w:rPr>
                <w:sz w:val="24"/>
                <w:szCs w:val="24"/>
              </w:rPr>
            </w:pPr>
          </w:p>
        </w:tc>
      </w:tr>
      <w:tr w:rsidR="00E2612D" w:rsidRPr="00484035" w14:paraId="14648224" w14:textId="77777777" w:rsidTr="00F15B4E">
        <w:tc>
          <w:tcPr>
            <w:tcW w:w="3829"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58A03D20" w14:textId="77777777" w:rsidR="00E2612D" w:rsidRPr="00484035" w:rsidRDefault="00E2612D">
            <w:pPr>
              <w:rPr>
                <w:b/>
                <w:bCs/>
              </w:rPr>
            </w:pPr>
          </w:p>
        </w:tc>
        <w:tc>
          <w:tcPr>
            <w:tcW w:w="5436"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11ABB701" w14:textId="77777777" w:rsidR="00E2612D" w:rsidRDefault="00E2612D" w:rsidP="00484035">
            <w:pPr>
              <w:jc w:val="right"/>
              <w:rPr>
                <w:b/>
                <w:bCs/>
                <w:color w:val="C45911" w:themeColor="accent2" w:themeShade="BF"/>
                <w:sz w:val="24"/>
                <w:szCs w:val="24"/>
              </w:rPr>
            </w:pPr>
            <w:r w:rsidRPr="00F15B4E">
              <w:rPr>
                <w:b/>
                <w:bCs/>
                <w:color w:val="C45911" w:themeColor="accent2" w:themeShade="BF"/>
                <w:sz w:val="24"/>
                <w:szCs w:val="24"/>
              </w:rPr>
              <w:t>Total Points Possible</w:t>
            </w:r>
          </w:p>
          <w:p w14:paraId="1655D0A4" w14:textId="11E4C263" w:rsidR="00F15B4E" w:rsidRPr="00F15B4E" w:rsidRDefault="00F15B4E" w:rsidP="00484035">
            <w:pPr>
              <w:jc w:val="right"/>
              <w:rPr>
                <w:b/>
                <w:bCs/>
                <w:color w:val="C45911" w:themeColor="accent2" w:themeShade="BF"/>
                <w:sz w:val="24"/>
                <w:szCs w:val="24"/>
              </w:rPr>
            </w:pPr>
          </w:p>
        </w:tc>
        <w:tc>
          <w:tcPr>
            <w:tcW w:w="3685"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7531D926" w14:textId="6B942FEE" w:rsidR="00E2612D" w:rsidRPr="00F15B4E" w:rsidRDefault="00F15B4E" w:rsidP="00615741">
            <w:pPr>
              <w:rPr>
                <w:b/>
                <w:bCs/>
                <w:sz w:val="24"/>
                <w:szCs w:val="24"/>
              </w:rPr>
            </w:pPr>
            <w:r w:rsidRPr="00F15B4E">
              <w:rPr>
                <w:b/>
                <w:bCs/>
                <w:sz w:val="24"/>
                <w:szCs w:val="24"/>
              </w:rPr>
              <w:t>140</w:t>
            </w:r>
          </w:p>
        </w:tc>
      </w:tr>
      <w:bookmarkEnd w:id="0"/>
    </w:tbl>
    <w:p w14:paraId="5E5EFA72" w14:textId="7CBAD2EF" w:rsidR="006F6772" w:rsidRPr="00484035" w:rsidRDefault="006F6772"/>
    <w:p w14:paraId="1C38E882" w14:textId="77777777" w:rsidR="006F6772" w:rsidRPr="00484035" w:rsidRDefault="006F6772"/>
    <w:sectPr w:rsidR="006F6772" w:rsidRPr="00484035" w:rsidSect="00F27A7F">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E4DE5" w14:textId="77777777" w:rsidR="00F56F93" w:rsidRDefault="00F56F93" w:rsidP="00F27A7F">
      <w:pPr>
        <w:spacing w:after="0" w:line="240" w:lineRule="auto"/>
      </w:pPr>
      <w:r>
        <w:separator/>
      </w:r>
    </w:p>
  </w:endnote>
  <w:endnote w:type="continuationSeparator" w:id="0">
    <w:p w14:paraId="22DD2819" w14:textId="77777777" w:rsidR="00F56F93" w:rsidRDefault="00F56F93" w:rsidP="00F27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5FB37" w14:textId="20FAAEA4" w:rsidR="002E6138" w:rsidRDefault="002E6138">
    <w:pPr>
      <w:pStyle w:val="Footer"/>
    </w:pPr>
    <w:r>
      <w:t xml:space="preserve">Approved </w:t>
    </w:r>
    <w:r w:rsidR="00484035">
      <w:t>4/</w:t>
    </w:r>
    <w:r w:rsidR="00AB12B7">
      <w:t>xx</w:t>
    </w:r>
    <w:r w:rsidR="00484035">
      <w:t>/2023</w:t>
    </w:r>
  </w:p>
  <w:p w14:paraId="1962E708" w14:textId="77777777" w:rsidR="002E6138" w:rsidRDefault="002E6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E9310" w14:textId="77777777" w:rsidR="00F56F93" w:rsidRDefault="00F56F93" w:rsidP="00F27A7F">
      <w:pPr>
        <w:spacing w:after="0" w:line="240" w:lineRule="auto"/>
      </w:pPr>
      <w:r>
        <w:separator/>
      </w:r>
    </w:p>
  </w:footnote>
  <w:footnote w:type="continuationSeparator" w:id="0">
    <w:p w14:paraId="2C24139B" w14:textId="77777777" w:rsidR="00F56F93" w:rsidRDefault="00F56F93" w:rsidP="00F27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D5D15" w14:textId="27AFDA72" w:rsidR="00F27A7F" w:rsidRDefault="00F27A7F">
    <w:pPr>
      <w:pStyle w:val="Header"/>
    </w:pPr>
  </w:p>
  <w:tbl>
    <w:tblPr>
      <w:tblW w:w="12620" w:type="dxa"/>
      <w:tblLook w:val="04A0" w:firstRow="1" w:lastRow="0" w:firstColumn="1" w:lastColumn="0" w:noHBand="0" w:noVBand="1"/>
    </w:tblPr>
    <w:tblGrid>
      <w:gridCol w:w="12620"/>
    </w:tblGrid>
    <w:tr w:rsidR="00F27A7F" w:rsidRPr="00F27A7F" w14:paraId="6B632448" w14:textId="77777777" w:rsidTr="00F27A7F">
      <w:trPr>
        <w:trHeight w:val="375"/>
      </w:trPr>
      <w:tc>
        <w:tcPr>
          <w:tcW w:w="12620" w:type="dxa"/>
          <w:tcBorders>
            <w:top w:val="nil"/>
            <w:left w:val="nil"/>
            <w:bottom w:val="nil"/>
            <w:right w:val="nil"/>
          </w:tcBorders>
          <w:shd w:val="clear" w:color="auto" w:fill="auto"/>
          <w:noWrap/>
          <w:vAlign w:val="bottom"/>
          <w:hideMark/>
        </w:tcPr>
        <w:p w14:paraId="2990DA4C" w14:textId="77777777" w:rsidR="00394CEE" w:rsidRPr="00B17E4A" w:rsidRDefault="00394CEE" w:rsidP="00394CEE">
          <w:pPr>
            <w:jc w:val="center"/>
            <w:rPr>
              <w:rFonts w:cstheme="minorHAnsi"/>
              <w:b/>
              <w:sz w:val="24"/>
              <w:szCs w:val="24"/>
            </w:rPr>
          </w:pPr>
          <w:r w:rsidRPr="00B17E4A">
            <w:rPr>
              <w:rFonts w:cstheme="minorHAnsi"/>
              <w:b/>
              <w:sz w:val="24"/>
              <w:szCs w:val="24"/>
            </w:rPr>
            <w:t>HUD/Youth Homelessness Demonstration Project Round 6</w:t>
          </w:r>
        </w:p>
        <w:p w14:paraId="3B489AB0" w14:textId="5F14FC1D" w:rsidR="00F27A7F" w:rsidRPr="00F27A7F" w:rsidRDefault="00394CEE" w:rsidP="00394CEE">
          <w:pPr>
            <w:jc w:val="center"/>
            <w:rPr>
              <w:rFonts w:ascii="Calibri" w:eastAsia="Times New Roman" w:hAnsi="Calibri" w:cs="Calibri"/>
              <w:b/>
              <w:bCs/>
              <w:color w:val="000000"/>
              <w:sz w:val="28"/>
              <w:szCs w:val="28"/>
            </w:rPr>
          </w:pPr>
          <w:r w:rsidRPr="00B17E4A">
            <w:rPr>
              <w:rFonts w:cstheme="minorHAnsi"/>
              <w:b/>
              <w:sz w:val="24"/>
              <w:szCs w:val="24"/>
            </w:rPr>
            <w:t xml:space="preserve"> MA-506 Worcester City and County Continuum of Care</w:t>
          </w:r>
        </w:p>
      </w:tc>
    </w:tr>
    <w:tr w:rsidR="00F27A7F" w:rsidRPr="00F27A7F" w14:paraId="56FB7A34" w14:textId="77777777" w:rsidTr="00F27A7F">
      <w:trPr>
        <w:trHeight w:val="375"/>
      </w:trPr>
      <w:tc>
        <w:tcPr>
          <w:tcW w:w="12620" w:type="dxa"/>
          <w:tcBorders>
            <w:top w:val="nil"/>
            <w:left w:val="nil"/>
            <w:bottom w:val="nil"/>
            <w:right w:val="nil"/>
          </w:tcBorders>
          <w:shd w:val="clear" w:color="auto" w:fill="auto"/>
          <w:noWrap/>
          <w:vAlign w:val="bottom"/>
          <w:hideMark/>
        </w:tcPr>
        <w:p w14:paraId="5573CFE5" w14:textId="17931D6C" w:rsidR="00F27A7F" w:rsidRPr="00F27A7F" w:rsidRDefault="00394CEE" w:rsidP="00F27A7F">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Evaluation and </w:t>
          </w:r>
          <w:r w:rsidR="00F27A7F" w:rsidRPr="00F27A7F">
            <w:rPr>
              <w:rFonts w:ascii="Calibri" w:eastAsia="Times New Roman" w:hAnsi="Calibri" w:cs="Calibri"/>
              <w:b/>
              <w:bCs/>
              <w:color w:val="000000"/>
              <w:sz w:val="28"/>
              <w:szCs w:val="28"/>
            </w:rPr>
            <w:t xml:space="preserve">Scoring Criteria for </w:t>
          </w:r>
          <w:r w:rsidR="007F5838">
            <w:rPr>
              <w:rFonts w:ascii="Calibri" w:eastAsia="Times New Roman" w:hAnsi="Calibri" w:cs="Calibri"/>
              <w:b/>
              <w:bCs/>
              <w:color w:val="000000"/>
              <w:sz w:val="28"/>
              <w:szCs w:val="28"/>
            </w:rPr>
            <w:t>FY202</w:t>
          </w:r>
          <w:r w:rsidR="00414460">
            <w:rPr>
              <w:rFonts w:ascii="Calibri" w:eastAsia="Times New Roman" w:hAnsi="Calibri" w:cs="Calibri"/>
              <w:b/>
              <w:bCs/>
              <w:color w:val="000000"/>
              <w:sz w:val="28"/>
              <w:szCs w:val="28"/>
            </w:rPr>
            <w:t>3</w:t>
          </w:r>
          <w:r w:rsidR="00E05669">
            <w:rPr>
              <w:rFonts w:ascii="Calibri" w:eastAsia="Times New Roman" w:hAnsi="Calibri" w:cs="Calibri"/>
              <w:b/>
              <w:bCs/>
              <w:color w:val="000000"/>
              <w:sz w:val="28"/>
              <w:szCs w:val="28"/>
            </w:rPr>
            <w:t xml:space="preserve"> </w:t>
          </w:r>
          <w:r w:rsidR="00F27A7F" w:rsidRPr="00F27A7F">
            <w:rPr>
              <w:rFonts w:ascii="Calibri" w:eastAsia="Times New Roman" w:hAnsi="Calibri" w:cs="Calibri"/>
              <w:b/>
              <w:bCs/>
              <w:color w:val="000000"/>
              <w:sz w:val="28"/>
              <w:szCs w:val="28"/>
            </w:rPr>
            <w:t>Project Applications</w:t>
          </w:r>
        </w:p>
      </w:tc>
    </w:tr>
  </w:tbl>
  <w:p w14:paraId="715F2EFF" w14:textId="66215467" w:rsidR="00F27A7F" w:rsidRDefault="00F27A7F">
    <w:pPr>
      <w:pStyle w:val="Header"/>
    </w:pPr>
  </w:p>
  <w:p w14:paraId="362B4442" w14:textId="77777777" w:rsidR="00F27A7F" w:rsidRDefault="00F27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7185"/>
    <w:multiLevelType w:val="hybridMultilevel"/>
    <w:tmpl w:val="C7A0FCEE"/>
    <w:lvl w:ilvl="0" w:tplc="30DAA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82C35"/>
    <w:multiLevelType w:val="hybridMultilevel"/>
    <w:tmpl w:val="CCB0FB90"/>
    <w:lvl w:ilvl="0" w:tplc="3E189D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500A7"/>
    <w:multiLevelType w:val="hybridMultilevel"/>
    <w:tmpl w:val="76E82B56"/>
    <w:lvl w:ilvl="0" w:tplc="224AE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C479D"/>
    <w:multiLevelType w:val="hybridMultilevel"/>
    <w:tmpl w:val="7ED40DCC"/>
    <w:lvl w:ilvl="0" w:tplc="B462CB8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7307A6"/>
    <w:multiLevelType w:val="hybridMultilevel"/>
    <w:tmpl w:val="B6A6841E"/>
    <w:lvl w:ilvl="0" w:tplc="0CBE4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6522F2"/>
    <w:multiLevelType w:val="hybridMultilevel"/>
    <w:tmpl w:val="60564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3761D9"/>
    <w:multiLevelType w:val="hybridMultilevel"/>
    <w:tmpl w:val="363E6424"/>
    <w:lvl w:ilvl="0" w:tplc="C0287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9C6C53"/>
    <w:multiLevelType w:val="hybridMultilevel"/>
    <w:tmpl w:val="32844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0634104">
    <w:abstractNumId w:val="2"/>
  </w:num>
  <w:num w:numId="2" w16cid:durableId="89859419">
    <w:abstractNumId w:val="6"/>
  </w:num>
  <w:num w:numId="3" w16cid:durableId="1912235081">
    <w:abstractNumId w:val="1"/>
  </w:num>
  <w:num w:numId="4" w16cid:durableId="1274168274">
    <w:abstractNumId w:val="4"/>
  </w:num>
  <w:num w:numId="5" w16cid:durableId="1058672907">
    <w:abstractNumId w:val="0"/>
  </w:num>
  <w:num w:numId="6" w16cid:durableId="2126345741">
    <w:abstractNumId w:val="7"/>
  </w:num>
  <w:num w:numId="7" w16cid:durableId="1067923427">
    <w:abstractNumId w:val="5"/>
  </w:num>
  <w:num w:numId="8" w16cid:durableId="12678858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7F"/>
    <w:rsid w:val="00014A71"/>
    <w:rsid w:val="00040530"/>
    <w:rsid w:val="00144F43"/>
    <w:rsid w:val="001E1F55"/>
    <w:rsid w:val="00203B7E"/>
    <w:rsid w:val="00257618"/>
    <w:rsid w:val="0028438B"/>
    <w:rsid w:val="00294EED"/>
    <w:rsid w:val="002B1B19"/>
    <w:rsid w:val="002B6B81"/>
    <w:rsid w:val="002C4F0D"/>
    <w:rsid w:val="002E5747"/>
    <w:rsid w:val="002E6138"/>
    <w:rsid w:val="00393830"/>
    <w:rsid w:val="00394CEE"/>
    <w:rsid w:val="00414460"/>
    <w:rsid w:val="00416D9E"/>
    <w:rsid w:val="004615CD"/>
    <w:rsid w:val="00465D71"/>
    <w:rsid w:val="00484035"/>
    <w:rsid w:val="004E0196"/>
    <w:rsid w:val="004E27AB"/>
    <w:rsid w:val="0052078A"/>
    <w:rsid w:val="00532898"/>
    <w:rsid w:val="005348AF"/>
    <w:rsid w:val="00540957"/>
    <w:rsid w:val="00593652"/>
    <w:rsid w:val="006151F8"/>
    <w:rsid w:val="00615741"/>
    <w:rsid w:val="006158D7"/>
    <w:rsid w:val="00621B11"/>
    <w:rsid w:val="00632433"/>
    <w:rsid w:val="00665DF7"/>
    <w:rsid w:val="00671F52"/>
    <w:rsid w:val="006A15C9"/>
    <w:rsid w:val="006B0149"/>
    <w:rsid w:val="006C68EE"/>
    <w:rsid w:val="006E27C4"/>
    <w:rsid w:val="006F641C"/>
    <w:rsid w:val="006F6772"/>
    <w:rsid w:val="00703F31"/>
    <w:rsid w:val="0071063A"/>
    <w:rsid w:val="0075711A"/>
    <w:rsid w:val="007B2E86"/>
    <w:rsid w:val="007C28C4"/>
    <w:rsid w:val="007F5838"/>
    <w:rsid w:val="00816FD8"/>
    <w:rsid w:val="00874397"/>
    <w:rsid w:val="00887FC1"/>
    <w:rsid w:val="00897681"/>
    <w:rsid w:val="008A3C99"/>
    <w:rsid w:val="008E27C8"/>
    <w:rsid w:val="00905415"/>
    <w:rsid w:val="009322FA"/>
    <w:rsid w:val="00952F15"/>
    <w:rsid w:val="009539AF"/>
    <w:rsid w:val="009729F9"/>
    <w:rsid w:val="00980C57"/>
    <w:rsid w:val="0099655D"/>
    <w:rsid w:val="009B1824"/>
    <w:rsid w:val="009E4CF6"/>
    <w:rsid w:val="00A05136"/>
    <w:rsid w:val="00A06E36"/>
    <w:rsid w:val="00A55E65"/>
    <w:rsid w:val="00A65D78"/>
    <w:rsid w:val="00A73B39"/>
    <w:rsid w:val="00A80A6B"/>
    <w:rsid w:val="00A85C30"/>
    <w:rsid w:val="00AB12B7"/>
    <w:rsid w:val="00AB1C86"/>
    <w:rsid w:val="00AB27DD"/>
    <w:rsid w:val="00AE2C60"/>
    <w:rsid w:val="00AF4C49"/>
    <w:rsid w:val="00B17E4A"/>
    <w:rsid w:val="00B23609"/>
    <w:rsid w:val="00B9077D"/>
    <w:rsid w:val="00BA65FC"/>
    <w:rsid w:val="00BE0DB3"/>
    <w:rsid w:val="00C14E0D"/>
    <w:rsid w:val="00C23CC5"/>
    <w:rsid w:val="00C27B54"/>
    <w:rsid w:val="00C70667"/>
    <w:rsid w:val="00CB72DA"/>
    <w:rsid w:val="00CD08EF"/>
    <w:rsid w:val="00CE2451"/>
    <w:rsid w:val="00D009F5"/>
    <w:rsid w:val="00D430B6"/>
    <w:rsid w:val="00D60F8D"/>
    <w:rsid w:val="00D6773B"/>
    <w:rsid w:val="00D7424E"/>
    <w:rsid w:val="00D828DE"/>
    <w:rsid w:val="00D8482E"/>
    <w:rsid w:val="00DC3422"/>
    <w:rsid w:val="00E05669"/>
    <w:rsid w:val="00E2612D"/>
    <w:rsid w:val="00E609D0"/>
    <w:rsid w:val="00E74D31"/>
    <w:rsid w:val="00EB5EA9"/>
    <w:rsid w:val="00F15B4E"/>
    <w:rsid w:val="00F22A8B"/>
    <w:rsid w:val="00F27A7F"/>
    <w:rsid w:val="00F56F93"/>
    <w:rsid w:val="00F8119F"/>
    <w:rsid w:val="00F902CE"/>
    <w:rsid w:val="00FA0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AE3E"/>
  <w15:chartTrackingRefBased/>
  <w15:docId w15:val="{82388145-FBF6-44F7-A5CE-682ECD6D1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B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A7F"/>
  </w:style>
  <w:style w:type="paragraph" w:styleId="Footer">
    <w:name w:val="footer"/>
    <w:basedOn w:val="Normal"/>
    <w:link w:val="FooterChar"/>
    <w:uiPriority w:val="99"/>
    <w:unhideWhenUsed/>
    <w:rsid w:val="00F27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A7F"/>
  </w:style>
  <w:style w:type="table" w:styleId="TableGrid">
    <w:name w:val="Table Grid"/>
    <w:basedOn w:val="TableNormal"/>
    <w:uiPriority w:val="39"/>
    <w:rsid w:val="00F27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3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3944">
      <w:bodyDiv w:val="1"/>
      <w:marLeft w:val="0"/>
      <w:marRight w:val="0"/>
      <w:marTop w:val="0"/>
      <w:marBottom w:val="0"/>
      <w:divBdr>
        <w:top w:val="none" w:sz="0" w:space="0" w:color="auto"/>
        <w:left w:val="none" w:sz="0" w:space="0" w:color="auto"/>
        <w:bottom w:val="none" w:sz="0" w:space="0" w:color="auto"/>
        <w:right w:val="none" w:sz="0" w:space="0" w:color="auto"/>
      </w:divBdr>
    </w:div>
    <w:div w:id="284972680">
      <w:bodyDiv w:val="1"/>
      <w:marLeft w:val="0"/>
      <w:marRight w:val="0"/>
      <w:marTop w:val="0"/>
      <w:marBottom w:val="0"/>
      <w:divBdr>
        <w:top w:val="none" w:sz="0" w:space="0" w:color="auto"/>
        <w:left w:val="none" w:sz="0" w:space="0" w:color="auto"/>
        <w:bottom w:val="none" w:sz="0" w:space="0" w:color="auto"/>
        <w:right w:val="none" w:sz="0" w:space="0" w:color="auto"/>
      </w:divBdr>
    </w:div>
    <w:div w:id="416026715">
      <w:bodyDiv w:val="1"/>
      <w:marLeft w:val="0"/>
      <w:marRight w:val="0"/>
      <w:marTop w:val="0"/>
      <w:marBottom w:val="0"/>
      <w:divBdr>
        <w:top w:val="none" w:sz="0" w:space="0" w:color="auto"/>
        <w:left w:val="none" w:sz="0" w:space="0" w:color="auto"/>
        <w:bottom w:val="none" w:sz="0" w:space="0" w:color="auto"/>
        <w:right w:val="none" w:sz="0" w:space="0" w:color="auto"/>
      </w:divBdr>
    </w:div>
    <w:div w:id="456293986">
      <w:bodyDiv w:val="1"/>
      <w:marLeft w:val="0"/>
      <w:marRight w:val="0"/>
      <w:marTop w:val="0"/>
      <w:marBottom w:val="0"/>
      <w:divBdr>
        <w:top w:val="none" w:sz="0" w:space="0" w:color="auto"/>
        <w:left w:val="none" w:sz="0" w:space="0" w:color="auto"/>
        <w:bottom w:val="none" w:sz="0" w:space="0" w:color="auto"/>
        <w:right w:val="none" w:sz="0" w:space="0" w:color="auto"/>
      </w:divBdr>
    </w:div>
    <w:div w:id="720178437">
      <w:bodyDiv w:val="1"/>
      <w:marLeft w:val="0"/>
      <w:marRight w:val="0"/>
      <w:marTop w:val="0"/>
      <w:marBottom w:val="0"/>
      <w:divBdr>
        <w:top w:val="none" w:sz="0" w:space="0" w:color="auto"/>
        <w:left w:val="none" w:sz="0" w:space="0" w:color="auto"/>
        <w:bottom w:val="none" w:sz="0" w:space="0" w:color="auto"/>
        <w:right w:val="none" w:sz="0" w:space="0" w:color="auto"/>
      </w:divBdr>
    </w:div>
    <w:div w:id="808937477">
      <w:bodyDiv w:val="1"/>
      <w:marLeft w:val="0"/>
      <w:marRight w:val="0"/>
      <w:marTop w:val="0"/>
      <w:marBottom w:val="0"/>
      <w:divBdr>
        <w:top w:val="none" w:sz="0" w:space="0" w:color="auto"/>
        <w:left w:val="none" w:sz="0" w:space="0" w:color="auto"/>
        <w:bottom w:val="none" w:sz="0" w:space="0" w:color="auto"/>
        <w:right w:val="none" w:sz="0" w:space="0" w:color="auto"/>
      </w:divBdr>
    </w:div>
    <w:div w:id="820779041">
      <w:bodyDiv w:val="1"/>
      <w:marLeft w:val="0"/>
      <w:marRight w:val="0"/>
      <w:marTop w:val="0"/>
      <w:marBottom w:val="0"/>
      <w:divBdr>
        <w:top w:val="none" w:sz="0" w:space="0" w:color="auto"/>
        <w:left w:val="none" w:sz="0" w:space="0" w:color="auto"/>
        <w:bottom w:val="none" w:sz="0" w:space="0" w:color="auto"/>
        <w:right w:val="none" w:sz="0" w:space="0" w:color="auto"/>
      </w:divBdr>
    </w:div>
    <w:div w:id="973562131">
      <w:bodyDiv w:val="1"/>
      <w:marLeft w:val="0"/>
      <w:marRight w:val="0"/>
      <w:marTop w:val="0"/>
      <w:marBottom w:val="0"/>
      <w:divBdr>
        <w:top w:val="none" w:sz="0" w:space="0" w:color="auto"/>
        <w:left w:val="none" w:sz="0" w:space="0" w:color="auto"/>
        <w:bottom w:val="none" w:sz="0" w:space="0" w:color="auto"/>
        <w:right w:val="none" w:sz="0" w:space="0" w:color="auto"/>
      </w:divBdr>
    </w:div>
    <w:div w:id="976303475">
      <w:bodyDiv w:val="1"/>
      <w:marLeft w:val="0"/>
      <w:marRight w:val="0"/>
      <w:marTop w:val="0"/>
      <w:marBottom w:val="0"/>
      <w:divBdr>
        <w:top w:val="none" w:sz="0" w:space="0" w:color="auto"/>
        <w:left w:val="none" w:sz="0" w:space="0" w:color="auto"/>
        <w:bottom w:val="none" w:sz="0" w:space="0" w:color="auto"/>
        <w:right w:val="none" w:sz="0" w:space="0" w:color="auto"/>
      </w:divBdr>
    </w:div>
    <w:div w:id="1287930476">
      <w:bodyDiv w:val="1"/>
      <w:marLeft w:val="0"/>
      <w:marRight w:val="0"/>
      <w:marTop w:val="0"/>
      <w:marBottom w:val="0"/>
      <w:divBdr>
        <w:top w:val="none" w:sz="0" w:space="0" w:color="auto"/>
        <w:left w:val="none" w:sz="0" w:space="0" w:color="auto"/>
        <w:bottom w:val="none" w:sz="0" w:space="0" w:color="auto"/>
        <w:right w:val="none" w:sz="0" w:space="0" w:color="auto"/>
      </w:divBdr>
    </w:div>
    <w:div w:id="1472749365">
      <w:bodyDiv w:val="1"/>
      <w:marLeft w:val="0"/>
      <w:marRight w:val="0"/>
      <w:marTop w:val="0"/>
      <w:marBottom w:val="0"/>
      <w:divBdr>
        <w:top w:val="none" w:sz="0" w:space="0" w:color="auto"/>
        <w:left w:val="none" w:sz="0" w:space="0" w:color="auto"/>
        <w:bottom w:val="none" w:sz="0" w:space="0" w:color="auto"/>
        <w:right w:val="none" w:sz="0" w:space="0" w:color="auto"/>
      </w:divBdr>
    </w:div>
    <w:div w:id="1559390429">
      <w:bodyDiv w:val="1"/>
      <w:marLeft w:val="0"/>
      <w:marRight w:val="0"/>
      <w:marTop w:val="0"/>
      <w:marBottom w:val="0"/>
      <w:divBdr>
        <w:top w:val="none" w:sz="0" w:space="0" w:color="auto"/>
        <w:left w:val="none" w:sz="0" w:space="0" w:color="auto"/>
        <w:bottom w:val="none" w:sz="0" w:space="0" w:color="auto"/>
        <w:right w:val="none" w:sz="0" w:space="0" w:color="auto"/>
      </w:divBdr>
    </w:div>
    <w:div w:id="1615091778">
      <w:bodyDiv w:val="1"/>
      <w:marLeft w:val="0"/>
      <w:marRight w:val="0"/>
      <w:marTop w:val="0"/>
      <w:marBottom w:val="0"/>
      <w:divBdr>
        <w:top w:val="none" w:sz="0" w:space="0" w:color="auto"/>
        <w:left w:val="none" w:sz="0" w:space="0" w:color="auto"/>
        <w:bottom w:val="none" w:sz="0" w:space="0" w:color="auto"/>
        <w:right w:val="none" w:sz="0" w:space="0" w:color="auto"/>
      </w:divBdr>
    </w:div>
    <w:div w:id="1658725161">
      <w:bodyDiv w:val="1"/>
      <w:marLeft w:val="0"/>
      <w:marRight w:val="0"/>
      <w:marTop w:val="0"/>
      <w:marBottom w:val="0"/>
      <w:divBdr>
        <w:top w:val="none" w:sz="0" w:space="0" w:color="auto"/>
        <w:left w:val="none" w:sz="0" w:space="0" w:color="auto"/>
        <w:bottom w:val="none" w:sz="0" w:space="0" w:color="auto"/>
        <w:right w:val="none" w:sz="0" w:space="0" w:color="auto"/>
      </w:divBdr>
    </w:div>
    <w:div w:id="1851214250">
      <w:bodyDiv w:val="1"/>
      <w:marLeft w:val="0"/>
      <w:marRight w:val="0"/>
      <w:marTop w:val="0"/>
      <w:marBottom w:val="0"/>
      <w:divBdr>
        <w:top w:val="none" w:sz="0" w:space="0" w:color="auto"/>
        <w:left w:val="none" w:sz="0" w:space="0" w:color="auto"/>
        <w:bottom w:val="none" w:sz="0" w:space="0" w:color="auto"/>
        <w:right w:val="none" w:sz="0" w:space="0" w:color="auto"/>
      </w:divBdr>
    </w:div>
    <w:div w:id="1881626604">
      <w:bodyDiv w:val="1"/>
      <w:marLeft w:val="0"/>
      <w:marRight w:val="0"/>
      <w:marTop w:val="0"/>
      <w:marBottom w:val="0"/>
      <w:divBdr>
        <w:top w:val="none" w:sz="0" w:space="0" w:color="auto"/>
        <w:left w:val="none" w:sz="0" w:space="0" w:color="auto"/>
        <w:bottom w:val="none" w:sz="0" w:space="0" w:color="auto"/>
        <w:right w:val="none" w:sz="0" w:space="0" w:color="auto"/>
      </w:divBdr>
    </w:div>
    <w:div w:id="1922981087">
      <w:bodyDiv w:val="1"/>
      <w:marLeft w:val="0"/>
      <w:marRight w:val="0"/>
      <w:marTop w:val="0"/>
      <w:marBottom w:val="0"/>
      <w:divBdr>
        <w:top w:val="none" w:sz="0" w:space="0" w:color="auto"/>
        <w:left w:val="none" w:sz="0" w:space="0" w:color="auto"/>
        <w:bottom w:val="none" w:sz="0" w:space="0" w:color="auto"/>
        <w:right w:val="none" w:sz="0" w:space="0" w:color="auto"/>
      </w:divBdr>
    </w:div>
    <w:div w:id="2057505699">
      <w:bodyDiv w:val="1"/>
      <w:marLeft w:val="0"/>
      <w:marRight w:val="0"/>
      <w:marTop w:val="0"/>
      <w:marBottom w:val="0"/>
      <w:divBdr>
        <w:top w:val="none" w:sz="0" w:space="0" w:color="auto"/>
        <w:left w:val="none" w:sz="0" w:space="0" w:color="auto"/>
        <w:bottom w:val="none" w:sz="0" w:space="0" w:color="auto"/>
        <w:right w:val="none" w:sz="0" w:space="0" w:color="auto"/>
      </w:divBdr>
    </w:div>
    <w:div w:id="207195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857</Words>
  <Characters>4886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O'Connell</dc:creator>
  <cp:keywords/>
  <dc:description/>
  <cp:lastModifiedBy>Christine O'Connell</cp:lastModifiedBy>
  <cp:revision>2</cp:revision>
  <cp:lastPrinted>2022-08-10T16:32:00Z</cp:lastPrinted>
  <dcterms:created xsi:type="dcterms:W3CDTF">2023-04-27T15:33:00Z</dcterms:created>
  <dcterms:modified xsi:type="dcterms:W3CDTF">2023-04-27T15:33:00Z</dcterms:modified>
</cp:coreProperties>
</file>